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53" w:rsidRPr="0064744E" w:rsidRDefault="00801953">
      <w:pPr>
        <w:jc w:val="center"/>
        <w:rPr>
          <w:b/>
          <w:sz w:val="28"/>
          <w:szCs w:val="28"/>
        </w:rPr>
      </w:pPr>
      <w:r w:rsidRPr="0064744E">
        <w:rPr>
          <w:b/>
          <w:sz w:val="28"/>
          <w:szCs w:val="28"/>
        </w:rPr>
        <w:t xml:space="preserve">ПОЯСНИТЕЛЬНАЯ ЗАПИСКА </w:t>
      </w:r>
    </w:p>
    <w:p w:rsidR="00801953" w:rsidRPr="0064744E" w:rsidRDefault="00801953">
      <w:pPr>
        <w:tabs>
          <w:tab w:val="left" w:pos="735"/>
        </w:tabs>
        <w:jc w:val="center"/>
        <w:rPr>
          <w:sz w:val="28"/>
          <w:szCs w:val="28"/>
        </w:rPr>
      </w:pPr>
    </w:p>
    <w:p w:rsidR="00801953" w:rsidRPr="0064744E" w:rsidRDefault="00801953">
      <w:pPr>
        <w:tabs>
          <w:tab w:val="left" w:pos="360"/>
        </w:tabs>
        <w:jc w:val="both"/>
        <w:rPr>
          <w:b/>
          <w:sz w:val="28"/>
          <w:szCs w:val="28"/>
        </w:rPr>
      </w:pPr>
    </w:p>
    <w:p w:rsidR="00801953" w:rsidRPr="004C6E38" w:rsidRDefault="00801953" w:rsidP="003927B8">
      <w:pPr>
        <w:tabs>
          <w:tab w:val="left" w:pos="360"/>
          <w:tab w:val="left" w:pos="765"/>
        </w:tabs>
        <w:ind w:firstLine="720"/>
        <w:jc w:val="both"/>
        <w:rPr>
          <w:sz w:val="28"/>
          <w:szCs w:val="28"/>
        </w:rPr>
      </w:pPr>
      <w:proofErr w:type="gramStart"/>
      <w:r w:rsidRPr="0064744E">
        <w:rPr>
          <w:sz w:val="28"/>
          <w:szCs w:val="28"/>
        </w:rPr>
        <w:t xml:space="preserve">Проект внесен Комитетом по управлению имуществом на основании постановления </w:t>
      </w:r>
      <w:r w:rsidR="005E38DD" w:rsidRPr="0064744E">
        <w:rPr>
          <w:sz w:val="28"/>
          <w:szCs w:val="28"/>
        </w:rPr>
        <w:t xml:space="preserve">администрации </w:t>
      </w:r>
      <w:r w:rsidRPr="0064744E">
        <w:rPr>
          <w:sz w:val="28"/>
          <w:szCs w:val="28"/>
        </w:rPr>
        <w:t xml:space="preserve">Верхнесалдинского городского округа от </w:t>
      </w:r>
      <w:r w:rsidR="00645007" w:rsidRPr="0064744E">
        <w:rPr>
          <w:sz w:val="28"/>
          <w:szCs w:val="28"/>
        </w:rPr>
        <w:t xml:space="preserve">                     </w:t>
      </w:r>
      <w:r w:rsidR="007C38B4">
        <w:rPr>
          <w:sz w:val="28"/>
          <w:szCs w:val="28"/>
        </w:rPr>
        <w:t>_________</w:t>
      </w:r>
      <w:r w:rsidR="00CE3DAC" w:rsidRPr="0064744E">
        <w:rPr>
          <w:sz w:val="28"/>
          <w:szCs w:val="28"/>
        </w:rPr>
        <w:t xml:space="preserve"> № </w:t>
      </w:r>
      <w:r w:rsidR="007C38B4">
        <w:rPr>
          <w:sz w:val="28"/>
          <w:szCs w:val="28"/>
        </w:rPr>
        <w:t>_____</w:t>
      </w:r>
      <w:r w:rsidR="00CE3DAC" w:rsidRPr="0064744E">
        <w:rPr>
          <w:sz w:val="28"/>
          <w:szCs w:val="28"/>
        </w:rPr>
        <w:t xml:space="preserve"> </w:t>
      </w:r>
      <w:r w:rsidR="004C6E38" w:rsidRPr="004C6E38">
        <w:rPr>
          <w:sz w:val="28"/>
          <w:szCs w:val="28"/>
        </w:rPr>
        <w:t>«О внесении на рассмотрение в Думу городского округа проекта решения Думы городского округа «О внесении изменений в Перечень муниципального имущества Верхнесалдинского городского округа, подлежащего приватизации, на 2015 год, утвержденный решением Думы городского округа от 19</w:t>
      </w:r>
      <w:r w:rsidR="00FF7158">
        <w:rPr>
          <w:sz w:val="28"/>
          <w:szCs w:val="28"/>
        </w:rPr>
        <w:t>.11.</w:t>
      </w:r>
      <w:r w:rsidR="004C6E38" w:rsidRPr="004C6E38">
        <w:rPr>
          <w:sz w:val="28"/>
          <w:szCs w:val="28"/>
        </w:rPr>
        <w:t>2014 № 277 «Об утверждении Перечня муниципального имущества Верхнесалдинского городского округа, подлежащего приватизации</w:t>
      </w:r>
      <w:proofErr w:type="gramEnd"/>
      <w:r w:rsidR="004C6E38" w:rsidRPr="004C6E38">
        <w:rPr>
          <w:sz w:val="28"/>
          <w:szCs w:val="28"/>
        </w:rPr>
        <w:t>, на 2015 год</w:t>
      </w:r>
      <w:r w:rsidR="004C6E38" w:rsidRPr="004C6E38">
        <w:rPr>
          <w:sz w:val="28"/>
          <w:szCs w:val="28"/>
          <w:lang w:eastAsia="ru-RU"/>
        </w:rPr>
        <w:t>»</w:t>
      </w:r>
      <w:r w:rsidR="004C6E38">
        <w:rPr>
          <w:sz w:val="28"/>
          <w:szCs w:val="28"/>
          <w:lang w:eastAsia="ru-RU"/>
        </w:rPr>
        <w:t>.</w:t>
      </w:r>
    </w:p>
    <w:p w:rsidR="00801953" w:rsidRPr="0064744E" w:rsidRDefault="00801953" w:rsidP="003927B8">
      <w:pPr>
        <w:ind w:firstLine="720"/>
        <w:jc w:val="both"/>
        <w:rPr>
          <w:sz w:val="28"/>
          <w:szCs w:val="28"/>
        </w:rPr>
      </w:pPr>
      <w:r w:rsidRPr="0064744E">
        <w:rPr>
          <w:sz w:val="28"/>
          <w:szCs w:val="28"/>
        </w:rPr>
        <w:t xml:space="preserve">1.  Состояние законодательства в данной сфере. </w:t>
      </w:r>
    </w:p>
    <w:p w:rsidR="004C6E38" w:rsidRDefault="004C6E38" w:rsidP="003927B8">
      <w:pPr>
        <w:ind w:firstLine="720"/>
        <w:jc w:val="both"/>
        <w:rPr>
          <w:sz w:val="28"/>
          <w:szCs w:val="28"/>
        </w:rPr>
      </w:pPr>
      <w:r w:rsidRPr="001D3196">
        <w:rPr>
          <w:sz w:val="28"/>
          <w:szCs w:val="28"/>
        </w:rPr>
        <w:t>Положение о муниципальных правовых актах Верхнесалдинского городского</w:t>
      </w:r>
      <w:r w:rsidRPr="006243F3">
        <w:rPr>
          <w:sz w:val="28"/>
          <w:szCs w:val="28"/>
        </w:rPr>
        <w:t xml:space="preserve"> округа, утвержденным решением Думы городского округа от </w:t>
      </w:r>
      <w:r>
        <w:rPr>
          <w:sz w:val="28"/>
          <w:szCs w:val="28"/>
        </w:rPr>
        <w:t xml:space="preserve">                                                             </w:t>
      </w:r>
      <w:r w:rsidRPr="006243F3">
        <w:rPr>
          <w:sz w:val="28"/>
          <w:szCs w:val="28"/>
        </w:rPr>
        <w:t>30</w:t>
      </w:r>
      <w:r w:rsidR="00FF7158">
        <w:rPr>
          <w:sz w:val="28"/>
          <w:szCs w:val="28"/>
        </w:rPr>
        <w:t>.01.</w:t>
      </w:r>
      <w:r w:rsidRPr="006243F3">
        <w:rPr>
          <w:sz w:val="28"/>
          <w:szCs w:val="28"/>
        </w:rPr>
        <w:t xml:space="preserve">2013 </w:t>
      </w:r>
      <w:bookmarkStart w:id="0" w:name="_GoBack"/>
      <w:bookmarkEnd w:id="0"/>
      <w:r w:rsidRPr="006243F3">
        <w:rPr>
          <w:sz w:val="28"/>
          <w:szCs w:val="28"/>
        </w:rPr>
        <w:t>№ 107 «Об утверждении Положения о муниципальных правовых актах Верхнесалдинского городского округа»</w:t>
      </w:r>
      <w:r>
        <w:rPr>
          <w:sz w:val="28"/>
          <w:szCs w:val="28"/>
        </w:rPr>
        <w:t>.</w:t>
      </w:r>
    </w:p>
    <w:p w:rsidR="00B82B3C" w:rsidRPr="0064744E" w:rsidRDefault="00B82B3C" w:rsidP="003927B8">
      <w:pPr>
        <w:ind w:firstLine="720"/>
        <w:jc w:val="both"/>
        <w:rPr>
          <w:sz w:val="28"/>
          <w:szCs w:val="28"/>
        </w:rPr>
      </w:pPr>
      <w:r w:rsidRPr="0064744E">
        <w:rPr>
          <w:sz w:val="28"/>
          <w:szCs w:val="28"/>
        </w:rPr>
        <w:t>Устав Верхнесалдинского городского округа.</w:t>
      </w:r>
    </w:p>
    <w:p w:rsidR="00801953" w:rsidRDefault="00801953" w:rsidP="003927B8">
      <w:pPr>
        <w:ind w:firstLine="720"/>
        <w:jc w:val="both"/>
        <w:rPr>
          <w:sz w:val="28"/>
          <w:szCs w:val="28"/>
        </w:rPr>
      </w:pPr>
      <w:r w:rsidRPr="0064744E">
        <w:rPr>
          <w:sz w:val="28"/>
          <w:szCs w:val="28"/>
        </w:rPr>
        <w:t>2. Обоснование необходимости принятия проекта решения.</w:t>
      </w:r>
    </w:p>
    <w:p w:rsidR="007C38B4" w:rsidRDefault="00B51D70" w:rsidP="00B51D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доходной части бюджета.</w:t>
      </w:r>
    </w:p>
    <w:p w:rsidR="00801953" w:rsidRPr="0064744E" w:rsidRDefault="00801953" w:rsidP="006065A2">
      <w:pPr>
        <w:ind w:firstLine="720"/>
        <w:jc w:val="both"/>
        <w:rPr>
          <w:sz w:val="28"/>
          <w:szCs w:val="28"/>
        </w:rPr>
      </w:pPr>
      <w:r w:rsidRPr="0064744E">
        <w:rPr>
          <w:sz w:val="28"/>
          <w:szCs w:val="28"/>
        </w:rPr>
        <w:t>3. Характеристика целей и задач принятия проекта решения.</w:t>
      </w:r>
    </w:p>
    <w:p w:rsidR="004C6E38" w:rsidRDefault="004C6E38" w:rsidP="004C6E3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4C6E38">
        <w:rPr>
          <w:sz w:val="28"/>
          <w:szCs w:val="28"/>
        </w:rPr>
        <w:t>Внесение 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</w:t>
      </w:r>
      <w:r w:rsidRPr="0064744E">
        <w:rPr>
          <w:sz w:val="28"/>
          <w:szCs w:val="28"/>
        </w:rPr>
        <w:t>муниципального имущества Верхнесалдинского городского округа, подлежащего приватизации</w:t>
      </w:r>
      <w:r>
        <w:rPr>
          <w:sz w:val="28"/>
          <w:szCs w:val="28"/>
        </w:rPr>
        <w:t xml:space="preserve">, на 2015 год, </w:t>
      </w:r>
      <w:r w:rsidR="00B51D70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объект</w:t>
      </w:r>
      <w:r w:rsidR="00B51D70">
        <w:rPr>
          <w:sz w:val="28"/>
          <w:szCs w:val="28"/>
        </w:rPr>
        <w:t>а</w:t>
      </w:r>
      <w:r>
        <w:rPr>
          <w:sz w:val="28"/>
          <w:szCs w:val="28"/>
        </w:rPr>
        <w:t xml:space="preserve"> недвижимости в связи с </w:t>
      </w:r>
      <w:r w:rsidR="00B51D70">
        <w:rPr>
          <w:sz w:val="28"/>
          <w:szCs w:val="28"/>
        </w:rPr>
        <w:t xml:space="preserve">проведением аукциона </w:t>
      </w:r>
      <w:r w:rsidR="00B51D70" w:rsidRPr="00B51D70">
        <w:rPr>
          <w:sz w:val="28"/>
          <w:szCs w:val="28"/>
        </w:rPr>
        <w:t>по продаже</w:t>
      </w:r>
      <w:r w:rsidR="00B51D70">
        <w:rPr>
          <w:sz w:val="28"/>
          <w:szCs w:val="28"/>
        </w:rPr>
        <w:t xml:space="preserve"> муниципального имущества</w:t>
      </w:r>
      <w:r>
        <w:rPr>
          <w:sz w:val="28"/>
          <w:szCs w:val="28"/>
        </w:rPr>
        <w:t>.</w:t>
      </w:r>
    </w:p>
    <w:p w:rsidR="00124D66" w:rsidRDefault="00124D66" w:rsidP="004C6E38">
      <w:pPr>
        <w:jc w:val="both"/>
        <w:rPr>
          <w:b/>
          <w:sz w:val="28"/>
          <w:szCs w:val="28"/>
        </w:rPr>
      </w:pPr>
    </w:p>
    <w:p w:rsidR="0064744E" w:rsidRDefault="0064744E">
      <w:pPr>
        <w:jc w:val="center"/>
        <w:rPr>
          <w:b/>
          <w:sz w:val="28"/>
          <w:szCs w:val="28"/>
        </w:rPr>
      </w:pPr>
    </w:p>
    <w:p w:rsidR="004C6E38" w:rsidRDefault="004C6E38">
      <w:pPr>
        <w:jc w:val="center"/>
        <w:rPr>
          <w:b/>
          <w:sz w:val="28"/>
          <w:szCs w:val="28"/>
        </w:rPr>
      </w:pPr>
    </w:p>
    <w:p w:rsidR="0064744E" w:rsidRPr="0064744E" w:rsidRDefault="004C6E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801953" w:rsidRPr="0064744E" w:rsidRDefault="006065A2">
      <w:pPr>
        <w:pStyle w:val="a4"/>
        <w:rPr>
          <w:bCs/>
          <w:szCs w:val="28"/>
        </w:rPr>
      </w:pPr>
      <w:r w:rsidRPr="0064744E">
        <w:rPr>
          <w:bCs/>
          <w:szCs w:val="28"/>
        </w:rPr>
        <w:t>Председатель К</w:t>
      </w:r>
      <w:r w:rsidR="00801953" w:rsidRPr="0064744E">
        <w:rPr>
          <w:bCs/>
          <w:szCs w:val="28"/>
        </w:rPr>
        <w:t>омитета</w:t>
      </w:r>
    </w:p>
    <w:p w:rsidR="00661A63" w:rsidRPr="0064744E" w:rsidRDefault="00801953">
      <w:pPr>
        <w:pStyle w:val="a4"/>
        <w:rPr>
          <w:bCs/>
          <w:szCs w:val="28"/>
        </w:rPr>
      </w:pPr>
      <w:r w:rsidRPr="0064744E">
        <w:rPr>
          <w:bCs/>
          <w:szCs w:val="28"/>
        </w:rPr>
        <w:t>по управлению имуществом</w:t>
      </w:r>
    </w:p>
    <w:p w:rsidR="00801953" w:rsidRPr="0064744E" w:rsidRDefault="00661A63">
      <w:pPr>
        <w:pStyle w:val="a4"/>
        <w:rPr>
          <w:bCs/>
          <w:szCs w:val="28"/>
        </w:rPr>
      </w:pPr>
      <w:r w:rsidRPr="0064744E">
        <w:rPr>
          <w:bCs/>
          <w:szCs w:val="28"/>
        </w:rPr>
        <w:t xml:space="preserve">Верхнесалдинского городского округа </w:t>
      </w:r>
      <w:r w:rsidR="00801953" w:rsidRPr="0064744E">
        <w:rPr>
          <w:bCs/>
          <w:szCs w:val="28"/>
        </w:rPr>
        <w:t xml:space="preserve">                        </w:t>
      </w:r>
      <w:r w:rsidR="00BA0467" w:rsidRPr="0064744E">
        <w:rPr>
          <w:bCs/>
          <w:szCs w:val="28"/>
        </w:rPr>
        <w:t xml:space="preserve">   </w:t>
      </w:r>
      <w:r w:rsidR="00801953" w:rsidRPr="0064744E">
        <w:rPr>
          <w:bCs/>
          <w:szCs w:val="28"/>
        </w:rPr>
        <w:t xml:space="preserve">               </w:t>
      </w:r>
      <w:r w:rsidR="00DB7175" w:rsidRPr="0064744E">
        <w:rPr>
          <w:bCs/>
          <w:szCs w:val="28"/>
        </w:rPr>
        <w:t>Т</w:t>
      </w:r>
      <w:r w:rsidR="00801953" w:rsidRPr="0064744E">
        <w:rPr>
          <w:bCs/>
          <w:szCs w:val="28"/>
        </w:rPr>
        <w:t>.Г.</w:t>
      </w:r>
      <w:r w:rsidR="004C6E38">
        <w:rPr>
          <w:bCs/>
          <w:szCs w:val="28"/>
        </w:rPr>
        <w:t xml:space="preserve"> </w:t>
      </w:r>
      <w:r w:rsidR="00DB7175" w:rsidRPr="0064744E">
        <w:rPr>
          <w:bCs/>
          <w:szCs w:val="28"/>
        </w:rPr>
        <w:t>Бугаевская</w:t>
      </w:r>
    </w:p>
    <w:sectPr w:rsidR="00801953" w:rsidRPr="0064744E" w:rsidSect="00A7737C">
      <w:headerReference w:type="default" r:id="rId8"/>
      <w:pgSz w:w="11906" w:h="16838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13" w:rsidRDefault="00466D13" w:rsidP="00BA0467">
      <w:r>
        <w:separator/>
      </w:r>
    </w:p>
  </w:endnote>
  <w:endnote w:type="continuationSeparator" w:id="0">
    <w:p w:rsidR="00466D13" w:rsidRDefault="00466D13" w:rsidP="00BA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13" w:rsidRDefault="00466D13" w:rsidP="00BA0467">
      <w:r>
        <w:separator/>
      </w:r>
    </w:p>
  </w:footnote>
  <w:footnote w:type="continuationSeparator" w:id="0">
    <w:p w:rsidR="00466D13" w:rsidRDefault="00466D13" w:rsidP="00BA0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467" w:rsidRDefault="004274E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6E38">
      <w:rPr>
        <w:noProof/>
      </w:rPr>
      <w:t>2</w:t>
    </w:r>
    <w:r>
      <w:rPr>
        <w:noProof/>
      </w:rPr>
      <w:fldChar w:fldCharType="end"/>
    </w:r>
  </w:p>
  <w:p w:rsidR="00BA0467" w:rsidRDefault="00BA04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535E"/>
    <w:rsid w:val="000027E4"/>
    <w:rsid w:val="0000753E"/>
    <w:rsid w:val="000212F0"/>
    <w:rsid w:val="000535A1"/>
    <w:rsid w:val="0006653A"/>
    <w:rsid w:val="000D483F"/>
    <w:rsid w:val="000E6D08"/>
    <w:rsid w:val="001028BA"/>
    <w:rsid w:val="00124D66"/>
    <w:rsid w:val="00127068"/>
    <w:rsid w:val="0015069E"/>
    <w:rsid w:val="00196F85"/>
    <w:rsid w:val="001B10F2"/>
    <w:rsid w:val="00210E7A"/>
    <w:rsid w:val="002465B1"/>
    <w:rsid w:val="00286C29"/>
    <w:rsid w:val="00295ABD"/>
    <w:rsid w:val="002B4FC5"/>
    <w:rsid w:val="002C5B4D"/>
    <w:rsid w:val="002D0D3E"/>
    <w:rsid w:val="002E205C"/>
    <w:rsid w:val="002F3829"/>
    <w:rsid w:val="0030535E"/>
    <w:rsid w:val="00326451"/>
    <w:rsid w:val="0033059E"/>
    <w:rsid w:val="00345726"/>
    <w:rsid w:val="00386AE2"/>
    <w:rsid w:val="003927B8"/>
    <w:rsid w:val="003D77CA"/>
    <w:rsid w:val="003F0367"/>
    <w:rsid w:val="0040528D"/>
    <w:rsid w:val="00417297"/>
    <w:rsid w:val="004274EC"/>
    <w:rsid w:val="00430D7E"/>
    <w:rsid w:val="00466195"/>
    <w:rsid w:val="00466D13"/>
    <w:rsid w:val="00476AE9"/>
    <w:rsid w:val="0048068D"/>
    <w:rsid w:val="0049062E"/>
    <w:rsid w:val="004B16AF"/>
    <w:rsid w:val="004C6E38"/>
    <w:rsid w:val="005114E5"/>
    <w:rsid w:val="00541B0C"/>
    <w:rsid w:val="00564C0B"/>
    <w:rsid w:val="00580305"/>
    <w:rsid w:val="005A430D"/>
    <w:rsid w:val="005C1D12"/>
    <w:rsid w:val="005C314D"/>
    <w:rsid w:val="005E38DD"/>
    <w:rsid w:val="006065A2"/>
    <w:rsid w:val="00616CAA"/>
    <w:rsid w:val="006328B1"/>
    <w:rsid w:val="006351D5"/>
    <w:rsid w:val="00635816"/>
    <w:rsid w:val="00645007"/>
    <w:rsid w:val="0064744E"/>
    <w:rsid w:val="00661A63"/>
    <w:rsid w:val="00684632"/>
    <w:rsid w:val="006F0D0D"/>
    <w:rsid w:val="00757B26"/>
    <w:rsid w:val="00792D3A"/>
    <w:rsid w:val="007C38B4"/>
    <w:rsid w:val="007F577E"/>
    <w:rsid w:val="00801953"/>
    <w:rsid w:val="00810940"/>
    <w:rsid w:val="008403AB"/>
    <w:rsid w:val="008902FB"/>
    <w:rsid w:val="009248D0"/>
    <w:rsid w:val="0092562E"/>
    <w:rsid w:val="0096267E"/>
    <w:rsid w:val="009D795F"/>
    <w:rsid w:val="00A2452B"/>
    <w:rsid w:val="00A7190E"/>
    <w:rsid w:val="00A7737C"/>
    <w:rsid w:val="00A839F3"/>
    <w:rsid w:val="00A863ED"/>
    <w:rsid w:val="00B0477B"/>
    <w:rsid w:val="00B220D8"/>
    <w:rsid w:val="00B3004C"/>
    <w:rsid w:val="00B51D70"/>
    <w:rsid w:val="00B71E76"/>
    <w:rsid w:val="00B82B3C"/>
    <w:rsid w:val="00BA0467"/>
    <w:rsid w:val="00BD4882"/>
    <w:rsid w:val="00C12AAD"/>
    <w:rsid w:val="00C22751"/>
    <w:rsid w:val="00CE3DAC"/>
    <w:rsid w:val="00CF2366"/>
    <w:rsid w:val="00D00654"/>
    <w:rsid w:val="00D27ADB"/>
    <w:rsid w:val="00D74FD5"/>
    <w:rsid w:val="00D80E1E"/>
    <w:rsid w:val="00D91CCD"/>
    <w:rsid w:val="00DA28C5"/>
    <w:rsid w:val="00DB7175"/>
    <w:rsid w:val="00DD4844"/>
    <w:rsid w:val="00DE3DB7"/>
    <w:rsid w:val="00E04EAA"/>
    <w:rsid w:val="00E55D23"/>
    <w:rsid w:val="00E60630"/>
    <w:rsid w:val="00E87808"/>
    <w:rsid w:val="00E93D3A"/>
    <w:rsid w:val="00EA0D64"/>
    <w:rsid w:val="00EC756B"/>
    <w:rsid w:val="00EE3154"/>
    <w:rsid w:val="00F44621"/>
    <w:rsid w:val="00F81211"/>
    <w:rsid w:val="00FA1EFE"/>
    <w:rsid w:val="00FB4E04"/>
    <w:rsid w:val="00FC6AAE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53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0753E"/>
  </w:style>
  <w:style w:type="character" w:customStyle="1" w:styleId="WW8Num2z0">
    <w:name w:val="WW8Num2z0"/>
    <w:rsid w:val="0000753E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  <w:rsid w:val="0000753E"/>
  </w:style>
  <w:style w:type="paragraph" w:customStyle="1" w:styleId="a3">
    <w:name w:val="Заголовок"/>
    <w:basedOn w:val="a"/>
    <w:next w:val="a4"/>
    <w:rsid w:val="0000753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00753E"/>
    <w:rPr>
      <w:sz w:val="28"/>
      <w:szCs w:val="20"/>
    </w:rPr>
  </w:style>
  <w:style w:type="paragraph" w:styleId="a5">
    <w:name w:val="List"/>
    <w:basedOn w:val="a4"/>
    <w:rsid w:val="0000753E"/>
  </w:style>
  <w:style w:type="paragraph" w:customStyle="1" w:styleId="10">
    <w:name w:val="Название1"/>
    <w:basedOn w:val="a"/>
    <w:rsid w:val="0000753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00753E"/>
    <w:pPr>
      <w:suppressLineNumbers/>
    </w:pPr>
  </w:style>
  <w:style w:type="paragraph" w:styleId="a6">
    <w:name w:val="Balloon Text"/>
    <w:basedOn w:val="a"/>
    <w:rsid w:val="0000753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0753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rmal">
    <w:name w:val="ConsPlusNormal"/>
    <w:rsid w:val="00FB4E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BA04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A0467"/>
    <w:rPr>
      <w:sz w:val="24"/>
      <w:szCs w:val="24"/>
      <w:lang w:eastAsia="ar-SA"/>
    </w:rPr>
  </w:style>
  <w:style w:type="paragraph" w:styleId="a9">
    <w:name w:val="footer"/>
    <w:basedOn w:val="a"/>
    <w:link w:val="aa"/>
    <w:rsid w:val="00BA04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A0467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MoBIL GROUP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cp:lastModifiedBy>Admin</cp:lastModifiedBy>
  <cp:revision>19</cp:revision>
  <cp:lastPrinted>2015-09-28T05:42:00Z</cp:lastPrinted>
  <dcterms:created xsi:type="dcterms:W3CDTF">2014-10-24T08:38:00Z</dcterms:created>
  <dcterms:modified xsi:type="dcterms:W3CDTF">2015-09-28T05:45:00Z</dcterms:modified>
</cp:coreProperties>
</file>