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BD" w:rsidRDefault="00E451B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451BD" w:rsidRDefault="00E451B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451B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51BD" w:rsidRDefault="00E451BD">
            <w:pPr>
              <w:pStyle w:val="ConsPlusNormal"/>
            </w:pPr>
            <w:r>
              <w:t>10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51BD" w:rsidRDefault="00E451BD">
            <w:pPr>
              <w:pStyle w:val="ConsPlusNormal"/>
              <w:jc w:val="right"/>
            </w:pPr>
            <w:r>
              <w:t>N 358-УГ</w:t>
            </w:r>
          </w:p>
        </w:tc>
      </w:tr>
    </w:tbl>
    <w:p w:rsidR="00E451BD" w:rsidRDefault="00E451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Title"/>
        <w:jc w:val="center"/>
      </w:pPr>
      <w:r>
        <w:t>УКАЗ</w:t>
      </w:r>
    </w:p>
    <w:p w:rsidR="00E451BD" w:rsidRDefault="00E451BD">
      <w:pPr>
        <w:pStyle w:val="ConsPlusTitle"/>
        <w:jc w:val="center"/>
      </w:pPr>
    </w:p>
    <w:p w:rsidR="00E451BD" w:rsidRDefault="00E451BD">
      <w:pPr>
        <w:pStyle w:val="ConsPlusTitle"/>
        <w:jc w:val="center"/>
      </w:pPr>
      <w:r>
        <w:t>ГУБЕРНАТОРА СВЕРДЛОВСКОЙ ОБЛАСТИ</w:t>
      </w:r>
    </w:p>
    <w:p w:rsidR="00E451BD" w:rsidRDefault="00E451BD">
      <w:pPr>
        <w:pStyle w:val="ConsPlusTitle"/>
        <w:jc w:val="center"/>
      </w:pPr>
    </w:p>
    <w:p w:rsidR="00E451BD" w:rsidRDefault="00E451BD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E451BD" w:rsidRDefault="00E451BD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E451BD" w:rsidRDefault="00E451BD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E451BD" w:rsidRDefault="00E451BD">
      <w:pPr>
        <w:pStyle w:val="ConsPlusTitle"/>
        <w:jc w:val="center"/>
      </w:pPr>
      <w:r>
        <w:t>ПРИ АДМИНИСТРАЦИИ ГУБЕРНАТОРА СВЕРДЛОВСКОЙ ОБЛАСТИ</w:t>
      </w:r>
    </w:p>
    <w:p w:rsidR="00E451BD" w:rsidRDefault="00E451BD">
      <w:pPr>
        <w:pStyle w:val="ConsPlusNormal"/>
        <w:jc w:val="center"/>
      </w:pPr>
      <w:r>
        <w:t>Список изменяющих документов</w:t>
      </w:r>
    </w:p>
    <w:p w:rsidR="00E451BD" w:rsidRDefault="00E451BD">
      <w:pPr>
        <w:pStyle w:val="ConsPlusNormal"/>
        <w:jc w:val="center"/>
      </w:pPr>
      <w:proofErr w:type="gramStart"/>
      <w:r>
        <w:t xml:space="preserve">(в ред. Указов Губернатора Свердловской области от 04.02.2014 </w:t>
      </w:r>
      <w:hyperlink r:id="rId6" w:history="1">
        <w:r>
          <w:rPr>
            <w:color w:val="0000FF"/>
          </w:rPr>
          <w:t>N 56-УГ</w:t>
        </w:r>
      </w:hyperlink>
      <w:r>
        <w:t>,</w:t>
      </w:r>
      <w:proofErr w:type="gramEnd"/>
    </w:p>
    <w:p w:rsidR="00E451BD" w:rsidRDefault="00E451BD">
      <w:pPr>
        <w:pStyle w:val="ConsPlusNormal"/>
        <w:jc w:val="center"/>
      </w:pPr>
      <w:r>
        <w:t xml:space="preserve">от 31.07.2014 </w:t>
      </w:r>
      <w:hyperlink r:id="rId7" w:history="1">
        <w:r>
          <w:rPr>
            <w:color w:val="0000FF"/>
          </w:rPr>
          <w:t>N 372-УГ</w:t>
        </w:r>
      </w:hyperlink>
      <w:r>
        <w:t xml:space="preserve">, от 17.02.2015 </w:t>
      </w:r>
      <w:hyperlink r:id="rId8" w:history="1">
        <w:r>
          <w:rPr>
            <w:color w:val="0000FF"/>
          </w:rPr>
          <w:t>N 87-УГ</w:t>
        </w:r>
      </w:hyperlink>
      <w:r>
        <w:t xml:space="preserve">, от 28.04.2015 </w:t>
      </w:r>
      <w:hyperlink r:id="rId9" w:history="1">
        <w:r>
          <w:rPr>
            <w:color w:val="0000FF"/>
          </w:rPr>
          <w:t>N 190-УГ</w:t>
        </w:r>
      </w:hyperlink>
      <w:r>
        <w:t>,</w:t>
      </w:r>
    </w:p>
    <w:p w:rsidR="00E451BD" w:rsidRDefault="00E451BD">
      <w:pPr>
        <w:pStyle w:val="ConsPlusNormal"/>
        <w:jc w:val="center"/>
      </w:pPr>
      <w:r>
        <w:t xml:space="preserve">от 15.03.2016 </w:t>
      </w:r>
      <w:hyperlink r:id="rId10" w:history="1">
        <w:r>
          <w:rPr>
            <w:color w:val="0000FF"/>
          </w:rPr>
          <w:t>N 126-УГ</w:t>
        </w:r>
      </w:hyperlink>
      <w:r>
        <w:t>)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ind w:firstLine="540"/>
        <w:jc w:val="both"/>
      </w:pPr>
      <w:r>
        <w:t xml:space="preserve">В целях профилактики коррупционных и иных правонарушений на государственной гражданской службе Свердловской области и в соответствии с </w:t>
      </w:r>
      <w:hyperlink r:id="rId11" w:history="1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01 июля 2010 года N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 постановляю:</w:t>
      </w:r>
    </w:p>
    <w:p w:rsidR="00E451BD" w:rsidRDefault="00E451BD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 (прилагается).</w:t>
      </w:r>
    </w:p>
    <w:p w:rsidR="00E451BD" w:rsidRDefault="00E451BD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2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30.11.2010 N 1232-УГ "О Комиссии по вопросам прохождения государственной гражданской службы Свердловской области при Администрации Губернатора Свердловской области" ("Областная газета", 2010, 04 декабря, N 442-443) с изменениями, внесенными Указами Губернатора Свердловской области от 23.03.2011 </w:t>
      </w:r>
      <w:hyperlink r:id="rId13" w:history="1">
        <w:r>
          <w:rPr>
            <w:color w:val="0000FF"/>
          </w:rPr>
          <w:t>N 231-УГ</w:t>
        </w:r>
      </w:hyperlink>
      <w:r>
        <w:t xml:space="preserve">, от 07.07.2011 </w:t>
      </w:r>
      <w:hyperlink r:id="rId14" w:history="1">
        <w:r>
          <w:rPr>
            <w:color w:val="0000FF"/>
          </w:rPr>
          <w:t>N 626-УГ</w:t>
        </w:r>
      </w:hyperlink>
      <w:r>
        <w:t xml:space="preserve">, от 28.04.2012 </w:t>
      </w:r>
      <w:hyperlink r:id="rId15" w:history="1">
        <w:r>
          <w:rPr>
            <w:color w:val="0000FF"/>
          </w:rPr>
          <w:t>N 288-УГ</w:t>
        </w:r>
      </w:hyperlink>
      <w:r>
        <w:t xml:space="preserve">, от 17.09.2012 </w:t>
      </w:r>
      <w:hyperlink r:id="rId16" w:history="1">
        <w:r>
          <w:rPr>
            <w:color w:val="0000FF"/>
          </w:rPr>
          <w:t>N 689-УГ</w:t>
        </w:r>
      </w:hyperlink>
      <w:r>
        <w:t xml:space="preserve"> и от 05.03.2013 </w:t>
      </w:r>
      <w:hyperlink r:id="rId17" w:history="1">
        <w:r>
          <w:rPr>
            <w:color w:val="0000FF"/>
          </w:rPr>
          <w:t>N</w:t>
        </w:r>
        <w:proofErr w:type="gramEnd"/>
        <w:r>
          <w:rPr>
            <w:color w:val="0000FF"/>
          </w:rPr>
          <w:t xml:space="preserve"> 114-УГ</w:t>
        </w:r>
      </w:hyperlink>
      <w:r>
        <w:t>.</w:t>
      </w:r>
    </w:p>
    <w:p w:rsidR="00E451BD" w:rsidRDefault="00E451BD">
      <w:pPr>
        <w:pStyle w:val="ConsPlusNormal"/>
        <w:ind w:firstLine="540"/>
        <w:jc w:val="both"/>
      </w:pPr>
      <w:r>
        <w:t>3. Настоящий Указ опубликовать в "Областной газете".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right"/>
      </w:pPr>
      <w:r>
        <w:t>Губернатор</w:t>
      </w:r>
    </w:p>
    <w:p w:rsidR="00E451BD" w:rsidRDefault="00E451BD">
      <w:pPr>
        <w:pStyle w:val="ConsPlusNormal"/>
        <w:jc w:val="right"/>
      </w:pPr>
      <w:r>
        <w:t>Свердловской области</w:t>
      </w:r>
    </w:p>
    <w:p w:rsidR="00E451BD" w:rsidRDefault="00E451BD">
      <w:pPr>
        <w:pStyle w:val="ConsPlusNormal"/>
        <w:jc w:val="right"/>
      </w:pPr>
      <w:r>
        <w:t>Е.В.КУЙВАШЕВ</w:t>
      </w:r>
    </w:p>
    <w:p w:rsidR="00E451BD" w:rsidRDefault="00E451BD">
      <w:pPr>
        <w:pStyle w:val="ConsPlusNormal"/>
      </w:pPr>
      <w:r>
        <w:t>г. Екатеринбург</w:t>
      </w:r>
    </w:p>
    <w:p w:rsidR="00E451BD" w:rsidRDefault="00E451BD">
      <w:pPr>
        <w:pStyle w:val="ConsPlusNormal"/>
      </w:pPr>
      <w:r>
        <w:t>10 июля 2013 года</w:t>
      </w:r>
    </w:p>
    <w:p w:rsidR="00E451BD" w:rsidRDefault="00E451BD">
      <w:pPr>
        <w:pStyle w:val="ConsPlusNormal"/>
      </w:pPr>
      <w:r>
        <w:t>N 358-УГ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right"/>
      </w:pPr>
      <w:r>
        <w:t>Утверждено</w:t>
      </w:r>
    </w:p>
    <w:p w:rsidR="00E451BD" w:rsidRDefault="00E451BD">
      <w:pPr>
        <w:pStyle w:val="ConsPlusNormal"/>
        <w:jc w:val="right"/>
      </w:pPr>
      <w:r>
        <w:t>Указом Губернатора</w:t>
      </w:r>
    </w:p>
    <w:p w:rsidR="00E451BD" w:rsidRDefault="00E451BD">
      <w:pPr>
        <w:pStyle w:val="ConsPlusNormal"/>
        <w:jc w:val="right"/>
      </w:pPr>
      <w:r>
        <w:t>Свердловской области</w:t>
      </w:r>
    </w:p>
    <w:p w:rsidR="00E451BD" w:rsidRDefault="00E451BD">
      <w:pPr>
        <w:pStyle w:val="ConsPlusNormal"/>
        <w:jc w:val="right"/>
      </w:pPr>
      <w:r>
        <w:t>от 10 июля 2013 г. N 358-УГ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Title"/>
        <w:jc w:val="center"/>
      </w:pPr>
      <w:bookmarkStart w:id="0" w:name="P38"/>
      <w:bookmarkEnd w:id="0"/>
      <w:r>
        <w:t>ПОЛОЖЕНИЕ</w:t>
      </w:r>
    </w:p>
    <w:p w:rsidR="00E451BD" w:rsidRDefault="00E451BD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E451BD" w:rsidRDefault="00E451BD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E451BD" w:rsidRDefault="00E451BD">
      <w:pPr>
        <w:pStyle w:val="ConsPlusTitle"/>
        <w:jc w:val="center"/>
      </w:pPr>
      <w:r>
        <w:lastRenderedPageBreak/>
        <w:t>И УРЕГУЛИРОВАНИЮ КОНФЛИКТА ИНТЕРЕСОВ</w:t>
      </w:r>
    </w:p>
    <w:p w:rsidR="00E451BD" w:rsidRDefault="00E451BD">
      <w:pPr>
        <w:pStyle w:val="ConsPlusTitle"/>
        <w:jc w:val="center"/>
      </w:pPr>
      <w:r>
        <w:t>ПРИ АДМИНИСТРАЦИИ ГУБЕРНАТОРА СВЕРДЛОВСКОЙ ОБЛАСТИ</w:t>
      </w:r>
    </w:p>
    <w:p w:rsidR="00E451BD" w:rsidRDefault="00E451BD">
      <w:pPr>
        <w:pStyle w:val="ConsPlusNormal"/>
        <w:jc w:val="center"/>
      </w:pPr>
      <w:r>
        <w:t>Список изменяющих документов</w:t>
      </w:r>
    </w:p>
    <w:p w:rsidR="00E451BD" w:rsidRDefault="00E451BD">
      <w:pPr>
        <w:pStyle w:val="ConsPlusNormal"/>
        <w:jc w:val="center"/>
      </w:pPr>
      <w:proofErr w:type="gramStart"/>
      <w:r>
        <w:t xml:space="preserve">(в ред. Указов Губернатора Свердловской области от 04.02.2014 </w:t>
      </w:r>
      <w:hyperlink r:id="rId18" w:history="1">
        <w:r>
          <w:rPr>
            <w:color w:val="0000FF"/>
          </w:rPr>
          <w:t>N 56-УГ</w:t>
        </w:r>
      </w:hyperlink>
      <w:r>
        <w:t>,</w:t>
      </w:r>
      <w:proofErr w:type="gramEnd"/>
    </w:p>
    <w:p w:rsidR="00E451BD" w:rsidRDefault="00E451BD">
      <w:pPr>
        <w:pStyle w:val="ConsPlusNormal"/>
        <w:jc w:val="center"/>
      </w:pPr>
      <w:r>
        <w:t xml:space="preserve">от 31.07.2014 </w:t>
      </w:r>
      <w:hyperlink r:id="rId19" w:history="1">
        <w:r>
          <w:rPr>
            <w:color w:val="0000FF"/>
          </w:rPr>
          <w:t>N 372-УГ</w:t>
        </w:r>
      </w:hyperlink>
      <w:r>
        <w:t xml:space="preserve">, от 17.02.2015 </w:t>
      </w:r>
      <w:hyperlink r:id="rId20" w:history="1">
        <w:r>
          <w:rPr>
            <w:color w:val="0000FF"/>
          </w:rPr>
          <w:t>N 87-УГ</w:t>
        </w:r>
      </w:hyperlink>
      <w:r>
        <w:t xml:space="preserve">, от 28.04.2015 </w:t>
      </w:r>
      <w:hyperlink r:id="rId21" w:history="1">
        <w:r>
          <w:rPr>
            <w:color w:val="0000FF"/>
          </w:rPr>
          <w:t>N 190-УГ</w:t>
        </w:r>
      </w:hyperlink>
      <w:r>
        <w:t>,</w:t>
      </w:r>
    </w:p>
    <w:p w:rsidR="00E451BD" w:rsidRDefault="00E451BD">
      <w:pPr>
        <w:pStyle w:val="ConsPlusNormal"/>
        <w:jc w:val="center"/>
      </w:pPr>
      <w:r>
        <w:t xml:space="preserve">от 15.03.2016 </w:t>
      </w:r>
      <w:hyperlink r:id="rId22" w:history="1">
        <w:r>
          <w:rPr>
            <w:color w:val="0000FF"/>
          </w:rPr>
          <w:t>N 126-УГ</w:t>
        </w:r>
      </w:hyperlink>
      <w:r>
        <w:t>)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 (далее - Комиссия).</w:t>
      </w:r>
    </w:p>
    <w:p w:rsidR="00E451BD" w:rsidRDefault="00E451BD">
      <w:pPr>
        <w:pStyle w:val="ConsPlusNormal"/>
        <w:ind w:firstLine="540"/>
        <w:jc w:val="both"/>
      </w:pPr>
      <w:r>
        <w:t>2. Комиссия образуется в целях рассмотрения вопросов соблюдения требований к служебному поведению и (или) требований об урегулировании конфликта интересов в отношении государственных гражданских служащих Свердловской области, замещающих должности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гражданские служащие).</w:t>
      </w:r>
    </w:p>
    <w:p w:rsidR="00E451BD" w:rsidRDefault="00E451BD">
      <w:pPr>
        <w:pStyle w:val="ConsPlusNormal"/>
        <w:ind w:firstLine="540"/>
        <w:jc w:val="both"/>
      </w:pPr>
      <w:r>
        <w:t>3. Комиссия образуется правовым актом Свердловской области, принимаемым Губернатором Свердловской области.</w:t>
      </w:r>
    </w:p>
    <w:p w:rsidR="00E451BD" w:rsidRDefault="00E451BD">
      <w:pPr>
        <w:pStyle w:val="ConsPlusNormal"/>
        <w:ind w:firstLine="540"/>
        <w:jc w:val="both"/>
      </w:pPr>
      <w:r>
        <w:t>4. Состав Комиссии, порядок ее работы утверждаются правовым актом Свердловской области, принимаемым Губернатором Свердловской области.</w:t>
      </w:r>
    </w:p>
    <w:p w:rsidR="00E451BD" w:rsidRDefault="00E451BD">
      <w:pPr>
        <w:pStyle w:val="ConsPlusNormal"/>
        <w:ind w:firstLine="540"/>
        <w:jc w:val="both"/>
      </w:pPr>
      <w:r>
        <w:t xml:space="preserve">5. </w:t>
      </w:r>
      <w:proofErr w:type="gramStart"/>
      <w:r>
        <w:t>В состав Комиссии входят Руководитель Администрации Губернатора Свердловской области - председатель Комиссии, Директор Департамента кадровой политики Губернатора Свердловской области - заместитель председателя Комиссии, начальник управления по профилактике коррупционных и иных правонарушений Департамента кадровой политики Губернатора Свердловской области - секретарь Комиссии, Директор Государственно-правового департамента Губернатора Свердловской области, Заместитель Руководителя Аппарата Правительства Свердловской области - Начальник Юридического управления Правительства Свердловской области и государственные гражданские служащие Свердловской</w:t>
      </w:r>
      <w:proofErr w:type="gramEnd"/>
      <w:r>
        <w:t xml:space="preserve"> </w:t>
      </w:r>
      <w:proofErr w:type="gramStart"/>
      <w:r>
        <w:t>области других подразделений Администрации Губернатора Свердловской области и Аппарата Правительства Свердловской области, определяемые Губернатором Свердловской области, представители (представитель) научных организаций и образовательных организаций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гражданской службой (по согласованию и на основании запроса Директора Департамента кадровой политики Губернатора Свердловской области), - члены Комиссии.</w:t>
      </w:r>
      <w:proofErr w:type="gramEnd"/>
    </w:p>
    <w:p w:rsidR="00E451BD" w:rsidRDefault="00E451BD">
      <w:pPr>
        <w:pStyle w:val="ConsPlusNormal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17.02.2015 N 87-УГ)</w:t>
      </w:r>
    </w:p>
    <w:p w:rsidR="00E451BD" w:rsidRDefault="00E451BD">
      <w:pPr>
        <w:pStyle w:val="ConsPlusNormal"/>
        <w:ind w:firstLine="540"/>
        <w:jc w:val="both"/>
      </w:pPr>
      <w:r>
        <w:t>5-1. Число членов Комиссии, не замещающих должности государственной гражданской службы Свердловской области, должно составлять не менее одной четверти от общего числа членов Комиссии.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5-1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17.02.2015 N 87-УГ)</w:t>
      </w:r>
    </w:p>
    <w:p w:rsidR="00E451BD" w:rsidRDefault="00E451BD">
      <w:pPr>
        <w:pStyle w:val="ConsPlusNormal"/>
        <w:ind w:firstLine="540"/>
        <w:jc w:val="both"/>
      </w:pPr>
      <w: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451BD" w:rsidRDefault="00E451BD">
      <w:pPr>
        <w:pStyle w:val="ConsPlusNormal"/>
        <w:ind w:firstLine="540"/>
        <w:jc w:val="both"/>
      </w:pPr>
      <w: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451BD" w:rsidRDefault="00E451BD">
      <w:pPr>
        <w:pStyle w:val="ConsPlusNormal"/>
        <w:ind w:firstLine="540"/>
        <w:jc w:val="both"/>
      </w:pPr>
      <w:bookmarkStart w:id="1" w:name="P59"/>
      <w:bookmarkEnd w:id="1"/>
      <w:r>
        <w:t xml:space="preserve">8. В заседаниях Комиссии с правом совещательного голоса участвуют другие государственные гражданские служащие Свердловской области; специалисты, которые могут дать пояснения по вопросам государственной гражданской службы и вопросам, рассматриваемым Комиссией; должностные лица государственных органов Свердловской области и органов </w:t>
      </w:r>
      <w:r>
        <w:lastRenderedPageBreak/>
        <w:t xml:space="preserve">местного самоуправления муниципальных образований в Свердловской области; представители заинтересованных организаций; </w:t>
      </w:r>
      <w:proofErr w:type="gramStart"/>
      <w: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E451BD" w:rsidRDefault="00E451BD">
      <w:pPr>
        <w:pStyle w:val="ConsPlusNormal"/>
        <w:ind w:firstLine="540"/>
        <w:jc w:val="both"/>
      </w:pPr>
      <w:r>
        <w:t>9. Заседание Комиссии считается правомочным, если на нем присутствует не менее двух третей от общего числа членов Комиссии.</w:t>
      </w:r>
    </w:p>
    <w:p w:rsidR="00E451BD" w:rsidRDefault="00E451BD">
      <w:pPr>
        <w:pStyle w:val="ConsPlusNormal"/>
        <w:ind w:firstLine="540"/>
        <w:jc w:val="both"/>
      </w:pPr>
      <w:bookmarkStart w:id="2" w:name="P61"/>
      <w:bookmarkEnd w:id="2"/>
      <w:r>
        <w:t>10. Основаниями для проведения заседания Комиссии являются:</w:t>
      </w:r>
    </w:p>
    <w:p w:rsidR="00E451BD" w:rsidRDefault="00E451BD">
      <w:pPr>
        <w:pStyle w:val="ConsPlusNormal"/>
        <w:ind w:firstLine="540"/>
        <w:jc w:val="both"/>
      </w:pPr>
      <w:bookmarkStart w:id="3" w:name="P62"/>
      <w:bookmarkEnd w:id="3"/>
      <w:proofErr w:type="gramStart"/>
      <w:r>
        <w:t xml:space="preserve">1) представление должностным лицом, осуществляющим полномочия представителя нанимателя гражданского служащего, в соответствии с </w:t>
      </w:r>
      <w:hyperlink r:id="rId25" w:history="1">
        <w:r>
          <w:rPr>
            <w:color w:val="0000FF"/>
          </w:rPr>
          <w:t>пунктом 20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30.10.2009 N 968-УГ ("Областная</w:t>
      </w:r>
      <w:proofErr w:type="gramEnd"/>
      <w:r>
        <w:t xml:space="preserve"> газета", 2009, 13 ноября, N 340-341), с изменениями, внесенными Указами Губернатора Свердловской области от 18.10.2010 N 904-УГ, от 14.05.2012 N 323-УГ и от 01.02.2013 N 36-УГ (далее - Положение о проверке), материалов проверки, свидетельствующих:</w:t>
      </w:r>
    </w:p>
    <w:p w:rsidR="00E451BD" w:rsidRDefault="00E451BD">
      <w:pPr>
        <w:pStyle w:val="ConsPlusNormal"/>
        <w:ind w:firstLine="540"/>
        <w:jc w:val="both"/>
      </w:pPr>
      <w:bookmarkStart w:id="4" w:name="P63"/>
      <w:bookmarkEnd w:id="4"/>
      <w:r>
        <w:t xml:space="preserve">о представлении гражданским служащим недостоверных или неполных сведений, предусмотренных </w:t>
      </w:r>
      <w:hyperlink r:id="rId26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проверке;</w:t>
      </w:r>
    </w:p>
    <w:p w:rsidR="00E451BD" w:rsidRDefault="00E451BD">
      <w:pPr>
        <w:pStyle w:val="ConsPlusNormal"/>
        <w:ind w:firstLine="540"/>
        <w:jc w:val="both"/>
      </w:pPr>
      <w:bookmarkStart w:id="5" w:name="P64"/>
      <w:bookmarkEnd w:id="5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E451BD" w:rsidRDefault="00E451BD">
      <w:pPr>
        <w:pStyle w:val="ConsPlusNormal"/>
        <w:ind w:firstLine="540"/>
        <w:jc w:val="both"/>
      </w:pPr>
      <w:bookmarkStart w:id="6" w:name="P65"/>
      <w:bookmarkEnd w:id="6"/>
      <w:r>
        <w:t xml:space="preserve">2) </w:t>
      </w:r>
      <w:proofErr w:type="gramStart"/>
      <w:r>
        <w:t>поступившее</w:t>
      </w:r>
      <w:proofErr w:type="gramEnd"/>
      <w:r>
        <w:t xml:space="preserve"> в Департамент кадровой политики Губернатора Свердловской области в порядке, предусмотренном настоящим Положением:</w:t>
      </w:r>
    </w:p>
    <w:p w:rsidR="00E451BD" w:rsidRDefault="00E451B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ind w:firstLine="540"/>
        <w:jc w:val="both"/>
      </w:pPr>
      <w:bookmarkStart w:id="7" w:name="P67"/>
      <w:bookmarkEnd w:id="7"/>
      <w:proofErr w:type="gramStart"/>
      <w:r>
        <w:t>обращение гражданина, замещавшего должность руководителя областного или территориального исполнительного органа государственной власти Свердловской области, заместителя руководителя областного исполнительного органа государственной власти Свердловской области (далее - гражданин, замещавший должность государственной гражданской службы Свердловской области),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</w:t>
      </w:r>
      <w:proofErr w:type="gramEnd"/>
      <w:r>
        <w:t xml:space="preserve">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Свердловской области;</w:t>
      </w:r>
    </w:p>
    <w:p w:rsidR="00E451BD" w:rsidRDefault="00E451B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ind w:firstLine="540"/>
        <w:jc w:val="both"/>
      </w:pPr>
      <w:bookmarkStart w:id="8" w:name="P69"/>
      <w:bookmarkEnd w:id="8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451BD" w:rsidRDefault="00E451BD">
      <w:pPr>
        <w:pStyle w:val="ConsPlusNormal"/>
        <w:ind w:firstLine="540"/>
        <w:jc w:val="both"/>
      </w:pPr>
      <w:bookmarkStart w:id="9" w:name="P70"/>
      <w:bookmarkEnd w:id="9"/>
      <w:proofErr w:type="gramStart"/>
      <w:r>
        <w:t xml:space="preserve">заявление гражданского служащего о невозможности выполнить требования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</w:t>
      </w:r>
      <w:r>
        <w:lastRenderedPageBreak/>
        <w:t>супруги (супруга) и несовершеннолетних детей;</w:t>
      </w:r>
    </w:p>
    <w:p w:rsidR="00E451BD" w:rsidRDefault="00E451BD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28.04.2015 N 190-УГ)</w:t>
      </w:r>
    </w:p>
    <w:p w:rsidR="00E451BD" w:rsidRDefault="00E451BD">
      <w:pPr>
        <w:pStyle w:val="ConsPlusNormal"/>
        <w:ind w:firstLine="540"/>
        <w:jc w:val="both"/>
      </w:pPr>
      <w:bookmarkStart w:id="10" w:name="P72"/>
      <w:bookmarkEnd w:id="10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451BD" w:rsidRDefault="00E451BD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bookmarkStart w:id="11" w:name="P74"/>
      <w:bookmarkEnd w:id="11"/>
      <w:r>
        <w:t>3) представление Председателя Правительства Свердловской области, Руководителя Администрации Губернатора Свердловской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E451BD" w:rsidRDefault="00E451BD">
      <w:pPr>
        <w:pStyle w:val="ConsPlusNormal"/>
        <w:jc w:val="both"/>
      </w:pPr>
      <w:r>
        <w:t xml:space="preserve">(подп. 3 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04.02.2014 N 56-УГ)</w:t>
      </w:r>
    </w:p>
    <w:p w:rsidR="00E451BD" w:rsidRDefault="00E451BD">
      <w:pPr>
        <w:pStyle w:val="ConsPlusNormal"/>
        <w:ind w:firstLine="540"/>
        <w:jc w:val="both"/>
      </w:pPr>
      <w:bookmarkStart w:id="12" w:name="P76"/>
      <w:bookmarkEnd w:id="12"/>
      <w:proofErr w:type="gramStart"/>
      <w:r>
        <w:t xml:space="preserve">4) представление должностным лицом, осуществляющим полномочия представителя нанимателя гражданского служащего,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33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</w:t>
      </w:r>
      <w:proofErr w:type="gramEnd"/>
      <w:r>
        <w:t xml:space="preserve"> должности, и иных лиц их доходам");</w:t>
      </w:r>
    </w:p>
    <w:p w:rsidR="00E451BD" w:rsidRDefault="00E451BD">
      <w:pPr>
        <w:pStyle w:val="ConsPlusNormal"/>
        <w:ind w:firstLine="540"/>
        <w:jc w:val="both"/>
      </w:pPr>
      <w:bookmarkStart w:id="13" w:name="P77"/>
      <w:bookmarkEnd w:id="13"/>
      <w:proofErr w:type="gramStart"/>
      <w:r>
        <w:t xml:space="preserve">5) поступившее в соответствии с </w:t>
      </w:r>
      <w:hyperlink r:id="rId3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3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Администрацию Губернатора Свердловской области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</w:t>
      </w:r>
      <w:proofErr w:type="gramEnd"/>
      <w:r>
        <w:t xml:space="preserve"> </w:t>
      </w:r>
      <w:proofErr w:type="gramStart"/>
      <w:r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 Свердловской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</w:t>
      </w:r>
      <w:proofErr w:type="gramEnd"/>
      <w:r>
        <w:t xml:space="preserve">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451BD" w:rsidRDefault="00E451BD">
      <w:pPr>
        <w:pStyle w:val="ConsPlusNormal"/>
        <w:jc w:val="both"/>
      </w:pPr>
      <w:r>
        <w:t xml:space="preserve">(подп. 5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28.04.2015 N 190-УГ)</w:t>
      </w:r>
    </w:p>
    <w:p w:rsidR="00E451BD" w:rsidRDefault="00E451BD">
      <w:pPr>
        <w:pStyle w:val="ConsPlusNormal"/>
        <w:ind w:firstLine="540"/>
        <w:jc w:val="both"/>
      </w:pPr>
      <w: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451BD" w:rsidRDefault="00E451BD">
      <w:pPr>
        <w:pStyle w:val="ConsPlusNormal"/>
        <w:ind w:firstLine="540"/>
        <w:jc w:val="both"/>
      </w:pPr>
      <w:r>
        <w:t xml:space="preserve">11-1. </w:t>
      </w:r>
      <w:hyperlink w:anchor="P189" w:history="1">
        <w:proofErr w:type="gramStart"/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6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подается гражданином, замещавшим должность государственной гражданской службы Свердловской области, или гражданским служащим, планирующим свое увольнение с государственной гражданской службы Свердловской области, в Департамент кадровой политики Губернатора Свердловской области письменно в произвольной форме или по форме согласно приложению N 1 к настоящему Положению.</w:t>
      </w:r>
      <w:proofErr w:type="gramEnd"/>
      <w:r>
        <w:t xml:space="preserve"> В обращении указываются:</w:t>
      </w:r>
    </w:p>
    <w:p w:rsidR="00E451BD" w:rsidRDefault="00E451BD">
      <w:pPr>
        <w:pStyle w:val="ConsPlusNormal"/>
        <w:ind w:firstLine="540"/>
        <w:jc w:val="both"/>
      </w:pPr>
      <w:r>
        <w:t>1) фамилия, имя, отчество;</w:t>
      </w:r>
    </w:p>
    <w:p w:rsidR="00E451BD" w:rsidRDefault="00E451BD">
      <w:pPr>
        <w:pStyle w:val="ConsPlusNormal"/>
        <w:ind w:firstLine="540"/>
        <w:jc w:val="both"/>
      </w:pPr>
      <w:r>
        <w:t>2) дата рождения;</w:t>
      </w:r>
    </w:p>
    <w:p w:rsidR="00E451BD" w:rsidRDefault="00E451BD">
      <w:pPr>
        <w:pStyle w:val="ConsPlusNormal"/>
        <w:ind w:firstLine="540"/>
        <w:jc w:val="both"/>
      </w:pPr>
      <w:r>
        <w:t>3) адрес места жительства;</w:t>
      </w:r>
    </w:p>
    <w:p w:rsidR="00E451BD" w:rsidRDefault="00E451BD">
      <w:pPr>
        <w:pStyle w:val="ConsPlusNormal"/>
        <w:ind w:firstLine="540"/>
        <w:jc w:val="both"/>
      </w:pPr>
      <w:r>
        <w:t>4) замещаемые должности в течение последних двух лет до дня увольнения с государственной гражданской службы Свердловской области;</w:t>
      </w:r>
    </w:p>
    <w:p w:rsidR="00E451BD" w:rsidRDefault="00E451BD">
      <w:pPr>
        <w:pStyle w:val="ConsPlusNormal"/>
        <w:ind w:firstLine="540"/>
        <w:jc w:val="both"/>
      </w:pPr>
      <w:r>
        <w:t>5) наименование, местонахождение коммерческой или некоммерческой организации, характер ее деятельности;</w:t>
      </w:r>
    </w:p>
    <w:p w:rsidR="00E451BD" w:rsidRDefault="00E451BD">
      <w:pPr>
        <w:pStyle w:val="ConsPlusNormal"/>
        <w:ind w:firstLine="540"/>
        <w:jc w:val="both"/>
      </w:pPr>
      <w:r>
        <w:t>6) должностные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организации;</w:t>
      </w:r>
    </w:p>
    <w:p w:rsidR="00E451BD" w:rsidRDefault="00E451BD">
      <w:pPr>
        <w:pStyle w:val="ConsPlusNormal"/>
        <w:ind w:firstLine="540"/>
        <w:jc w:val="both"/>
      </w:pPr>
      <w:r>
        <w:t>7) вид договора (трудовой или гражданско-правовой), предполагаемый срок его действия;</w:t>
      </w:r>
    </w:p>
    <w:p w:rsidR="00E451BD" w:rsidRDefault="00E451BD">
      <w:pPr>
        <w:pStyle w:val="ConsPlusNormal"/>
        <w:ind w:firstLine="540"/>
        <w:jc w:val="both"/>
      </w:pPr>
      <w:r>
        <w:lastRenderedPageBreak/>
        <w:t>8) сумма оплаты за выполнение (оказание) по договору работ (услуг).</w:t>
      </w:r>
    </w:p>
    <w:p w:rsidR="00E451BD" w:rsidRDefault="00E451BD">
      <w:pPr>
        <w:pStyle w:val="ConsPlusNormal"/>
        <w:ind w:firstLine="540"/>
        <w:jc w:val="both"/>
      </w:pPr>
      <w:r>
        <w:t xml:space="preserve">В Департаменте кадровой политики Губернатора Свердловской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E451BD" w:rsidRDefault="00E451BD">
      <w:pPr>
        <w:pStyle w:val="ConsPlusNormal"/>
        <w:ind w:firstLine="540"/>
        <w:jc w:val="both"/>
      </w:pPr>
      <w:r>
        <w:t xml:space="preserve">Часть третья утратила силу. - </w:t>
      </w:r>
      <w:hyperlink r:id="rId38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15.03.2016 N 126-УГ.</w:t>
      </w:r>
    </w:p>
    <w:p w:rsidR="00E451BD" w:rsidRDefault="00E451BD">
      <w:pPr>
        <w:pStyle w:val="ConsPlusNormal"/>
        <w:jc w:val="both"/>
      </w:pPr>
      <w:r>
        <w:t xml:space="preserve">(п. 11-1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ind w:firstLine="540"/>
        <w:jc w:val="both"/>
      </w:pPr>
      <w:r>
        <w:t xml:space="preserve">11-2. Заявление, указанное в </w:t>
      </w:r>
      <w:hyperlink w:anchor="P69" w:history="1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подается гражданским служащим в Департамент кадровой политики Губернатора Свердловской области письменно в произвольной форме или по </w:t>
      </w:r>
      <w:hyperlink w:anchor="P248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11-2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 xml:space="preserve">11-3. Заявление, указанное в </w:t>
      </w:r>
      <w:hyperlink w:anchor="P70" w:history="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подается гражданским служащим в Департамент кадровой политики Губернатора Свердловской области письменно в произвольной форме.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11-3 введен </w:t>
      </w:r>
      <w:hyperlink r:id="rId41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 xml:space="preserve">11-4. Уведомление, указанное в </w:t>
      </w:r>
      <w:hyperlink w:anchor="P72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рассматривается Департаментом кадровой политики Губернатора Свердловской области, который осуществляет подготовку мотивированного заключения по результатам рассмотрения уведомления.</w:t>
      </w:r>
    </w:p>
    <w:p w:rsidR="00E451BD" w:rsidRDefault="00E451BD">
      <w:pPr>
        <w:pStyle w:val="ConsPlusNormal"/>
        <w:ind w:firstLine="540"/>
        <w:jc w:val="both"/>
      </w:pPr>
      <w:r>
        <w:t>Уведомление подается гражданским служащим в соответствии с правовым актом Губернатора Свердловской области.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11-4 введен </w:t>
      </w:r>
      <w:hyperlink r:id="rId42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 xml:space="preserve">11-5.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6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72" w:history="1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77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должностное лицо Департамента кадровой политики Губернатора Свердловской области вправе проводить собеседование с гражданским служащим, представившим обращение или уведомление, получать от него письменные пояснения, а Руководитель Администрации Губернатора</w:t>
      </w:r>
      <w:proofErr w:type="gramEnd"/>
      <w:r>
        <w:t xml:space="preserve"> Свердловской области или Директор Департамента кадровой политики Губернатора Свердловской области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11-5 введен </w:t>
      </w:r>
      <w:hyperlink r:id="rId43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>12. Председатель Комиссии при поступлении к нему информации, содержащей основания для проведения заседания Комиссии:</w:t>
      </w:r>
    </w:p>
    <w:p w:rsidR="00E451BD" w:rsidRDefault="00E451BD">
      <w:pPr>
        <w:pStyle w:val="ConsPlusNormal"/>
        <w:ind w:firstLine="540"/>
        <w:jc w:val="both"/>
      </w:pPr>
      <w:r>
        <w:t xml:space="preserve">а) в течение десяти рабочих дней назначает дату заседания Комиссии. При этом дата заседания Комиссии не может быть назначена позднее двадцати рабочих дней со дня поступления указанной информации, за исключением случаев, предусмотренных </w:t>
      </w:r>
      <w:hyperlink w:anchor="P105" w:history="1">
        <w:r>
          <w:rPr>
            <w:color w:val="0000FF"/>
          </w:rPr>
          <w:t>пунктами 12-1</w:t>
        </w:r>
      </w:hyperlink>
      <w:r>
        <w:t xml:space="preserve"> и </w:t>
      </w:r>
      <w:hyperlink w:anchor="P107" w:history="1">
        <w:r>
          <w:rPr>
            <w:color w:val="0000FF"/>
          </w:rPr>
          <w:t>12-2</w:t>
        </w:r>
      </w:hyperlink>
      <w:r>
        <w:t xml:space="preserve"> настоящего Положения;</w:t>
      </w:r>
    </w:p>
    <w:p w:rsidR="00E451BD" w:rsidRDefault="00E451BD">
      <w:pPr>
        <w:pStyle w:val="ConsPlusNormal"/>
        <w:jc w:val="both"/>
      </w:pPr>
      <w:r>
        <w:t xml:space="preserve">(подп. "а" 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 xml:space="preserve">б) рассматривает ходатайства о приглашении на заседание Комиссии лиц, указанных в </w:t>
      </w:r>
      <w:hyperlink w:anchor="P59" w:history="1">
        <w:r>
          <w:rPr>
            <w:color w:val="0000FF"/>
          </w:rPr>
          <w:t>пункте 8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451BD" w:rsidRDefault="00E451BD">
      <w:pPr>
        <w:pStyle w:val="ConsPlusNormal"/>
        <w:ind w:firstLine="540"/>
        <w:jc w:val="both"/>
      </w:pPr>
      <w:bookmarkStart w:id="14" w:name="P105"/>
      <w:bookmarkEnd w:id="14"/>
      <w:r>
        <w:t xml:space="preserve">12-1. Заседание Комиссии по рассмотрению заявлений, указанных в </w:t>
      </w:r>
      <w:hyperlink w:anchor="P69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0" w:history="1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451BD" w:rsidRDefault="00E451BD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12-1 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bookmarkStart w:id="15" w:name="P107"/>
      <w:bookmarkEnd w:id="15"/>
      <w:r>
        <w:t xml:space="preserve">12-2. Уведомление, указанное в </w:t>
      </w:r>
      <w:hyperlink w:anchor="P77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12-2 введен </w:t>
      </w:r>
      <w:hyperlink r:id="rId46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ind w:firstLine="540"/>
        <w:jc w:val="both"/>
      </w:pPr>
      <w:r>
        <w:t xml:space="preserve">13. </w:t>
      </w:r>
      <w:proofErr w:type="gramStart"/>
      <w:r>
        <w:t>Секретарь Комиссии обеспечивает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 кадровой политики Губернатора Свердловской области, и с результатами ее проверки.</w:t>
      </w:r>
      <w:proofErr w:type="gramEnd"/>
    </w:p>
    <w:p w:rsidR="00E451BD" w:rsidRDefault="00E451BD">
      <w:pPr>
        <w:pStyle w:val="ConsPlusNormal"/>
        <w:ind w:firstLine="540"/>
        <w:jc w:val="both"/>
      </w:pPr>
      <w:r>
        <w:t xml:space="preserve">14.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Свердловской области. О намерении лично присутствовать на заседании Комиссии гражданский служащий или гражданин указывает в обращении,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</w:t>
      </w:r>
      <w:hyperlink w:anchor="P65" w:history="1">
        <w:r>
          <w:rPr>
            <w:color w:val="0000FF"/>
          </w:rPr>
          <w:t>подпунктом 2 пункта 10</w:t>
        </w:r>
      </w:hyperlink>
      <w:r>
        <w:t xml:space="preserve"> настоящего Положения.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>14-1. Заседания Комиссии могут проводиться в отсутствие гражданского служащего или гражданина, замещавшего должность государственной гражданской службы Свердловской области, в случае:</w:t>
      </w:r>
    </w:p>
    <w:p w:rsidR="00E451BD" w:rsidRDefault="00E451BD">
      <w:pPr>
        <w:pStyle w:val="ConsPlusNormal"/>
        <w:ind w:firstLine="540"/>
        <w:jc w:val="both"/>
      </w:pPr>
      <w:r>
        <w:t xml:space="preserve">1) если в обращении, заявлении или уведомлении, </w:t>
      </w:r>
      <w:proofErr w:type="gramStart"/>
      <w:r>
        <w:t>предусмотренных</w:t>
      </w:r>
      <w:proofErr w:type="gramEnd"/>
      <w:r>
        <w:t xml:space="preserve"> </w:t>
      </w:r>
      <w:hyperlink w:anchor="P65" w:history="1">
        <w:r>
          <w:rPr>
            <w:color w:val="0000FF"/>
          </w:rPr>
          <w:t>подпунктом 2 пункта 10</w:t>
        </w:r>
      </w:hyperlink>
      <w:r>
        <w:t xml:space="preserve"> настоящего Положения, не содержится указания о намерении гражданского служащего или гражданина, замещавшего должность государственной гражданской службы Свердловской области, лично присутствовать на заседании Комиссии;</w:t>
      </w:r>
    </w:p>
    <w:p w:rsidR="00E451BD" w:rsidRDefault="00E451BD">
      <w:pPr>
        <w:pStyle w:val="ConsPlusNormal"/>
        <w:ind w:firstLine="540"/>
        <w:jc w:val="both"/>
      </w:pPr>
      <w:r>
        <w:t>2)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451BD" w:rsidRDefault="00E451BD">
      <w:pPr>
        <w:pStyle w:val="ConsPlusNormal"/>
        <w:jc w:val="both"/>
      </w:pPr>
      <w:r>
        <w:t xml:space="preserve">(п. 14-1 </w:t>
      </w:r>
      <w:proofErr w:type="gramStart"/>
      <w:r>
        <w:t>введен</w:t>
      </w:r>
      <w:proofErr w:type="gramEnd"/>
      <w:r>
        <w:t xml:space="preserve"> </w:t>
      </w:r>
      <w:hyperlink r:id="rId48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>15. На заседании Комиссии заслушиваются пояснения гражданского служащего или гражданина, замещавшего должность государственной гражданской службы Свердловской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ind w:firstLine="540"/>
        <w:jc w:val="both"/>
      </w:pPr>
      <w: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451BD" w:rsidRDefault="00E451BD">
      <w:pPr>
        <w:pStyle w:val="ConsPlusNormal"/>
        <w:ind w:firstLine="540"/>
        <w:jc w:val="both"/>
      </w:pPr>
      <w:bookmarkStart w:id="16" w:name="P119"/>
      <w:bookmarkEnd w:id="16"/>
      <w:r>
        <w:t xml:space="preserve">17. По итогам рассмотрения вопроса, указанного в </w:t>
      </w:r>
      <w:hyperlink w:anchor="P63" w:history="1">
        <w:r>
          <w:rPr>
            <w:color w:val="0000FF"/>
          </w:rPr>
          <w:t>абзаце втором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r>
        <w:t xml:space="preserve">1) установить, что сведения, представленные гражданским служащим в соответствии с </w:t>
      </w:r>
      <w:hyperlink r:id="rId50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:rsidR="00E451BD" w:rsidRDefault="00E451BD">
      <w:pPr>
        <w:pStyle w:val="ConsPlusNormal"/>
        <w:ind w:firstLine="540"/>
        <w:jc w:val="both"/>
      </w:pPr>
      <w:r>
        <w:t xml:space="preserve">2) установить, что сведения, представленные гражданским служащим в соответствии с </w:t>
      </w:r>
      <w:hyperlink r:id="rId51" w:history="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указать гражданскому служащему на недопустимость нарушения требований к служебному поведению либо применить к гражданскому служащему конкретную меру ответственности.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 xml:space="preserve">18. По итогам рассмотрения вопроса, указанного в </w:t>
      </w:r>
      <w:hyperlink w:anchor="P64" w:history="1">
        <w:r>
          <w:rPr>
            <w:color w:val="0000FF"/>
          </w:rPr>
          <w:t>абзаце третьем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E451BD" w:rsidRDefault="00E451BD">
      <w:pPr>
        <w:pStyle w:val="ConsPlusNormal"/>
        <w:ind w:firstLine="540"/>
        <w:jc w:val="both"/>
      </w:pPr>
      <w:r>
        <w:t xml:space="preserve"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лицу, осуществляющему полномочия представителя нанимателя гражданского служащего, указать гражданскому служащему на недопустимость нарушения требований к </w:t>
      </w:r>
      <w:r>
        <w:lastRenderedPageBreak/>
        <w:t>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E451BD" w:rsidRDefault="00E451BD">
      <w:pPr>
        <w:pStyle w:val="ConsPlusNormal"/>
        <w:ind w:firstLine="540"/>
        <w:jc w:val="both"/>
      </w:pPr>
      <w:r>
        <w:t xml:space="preserve">19. По итогам рассмотрения вопроса, указанного в </w:t>
      </w:r>
      <w:hyperlink w:anchor="P6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451BD" w:rsidRDefault="00E451BD">
      <w:pPr>
        <w:pStyle w:val="ConsPlusNormal"/>
        <w:ind w:firstLine="540"/>
        <w:jc w:val="both"/>
      </w:pPr>
      <w: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451BD" w:rsidRDefault="00E451BD">
      <w:pPr>
        <w:pStyle w:val="ConsPlusNormal"/>
        <w:ind w:firstLine="540"/>
        <w:jc w:val="both"/>
      </w:pPr>
      <w:r>
        <w:t xml:space="preserve">20. По итогам рассмотрения вопроса, указанного в </w:t>
      </w:r>
      <w:hyperlink w:anchor="P69" w:history="1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proofErr w:type="gramStart"/>
      <w: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E451BD" w:rsidRDefault="00E451BD">
      <w:pPr>
        <w:pStyle w:val="ConsPlusNormal"/>
        <w:ind w:firstLine="540"/>
        <w:jc w:val="both"/>
      </w:pPr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E451BD" w:rsidRDefault="00E451BD">
      <w:pPr>
        <w:pStyle w:val="ConsPlusNormal"/>
        <w:ind w:firstLine="540"/>
        <w:jc w:val="both"/>
      </w:pPr>
      <w: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E451BD" w:rsidRDefault="00E451BD">
      <w:pPr>
        <w:pStyle w:val="ConsPlusNormal"/>
        <w:ind w:firstLine="540"/>
        <w:jc w:val="both"/>
      </w:pPr>
      <w:r>
        <w:t xml:space="preserve">20-1. По итогам рассмотрения вопроса, указанного в </w:t>
      </w:r>
      <w:hyperlink w:anchor="P70" w:history="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451BD" w:rsidRDefault="00E451BD">
      <w:pPr>
        <w:pStyle w:val="ConsPlusNormal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E451BD" w:rsidRDefault="00E451BD">
      <w:pPr>
        <w:pStyle w:val="ConsPlusNormal"/>
        <w:jc w:val="both"/>
      </w:pPr>
      <w:r>
        <w:t xml:space="preserve">(п. 20-1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28.04.2015 N 190-УГ)</w:t>
      </w:r>
    </w:p>
    <w:p w:rsidR="00E451BD" w:rsidRDefault="00E451BD">
      <w:pPr>
        <w:pStyle w:val="ConsPlusNormal"/>
        <w:ind w:firstLine="540"/>
        <w:jc w:val="both"/>
      </w:pPr>
      <w:r>
        <w:t xml:space="preserve">20-2. По итогам рассмотрения вопроса, указанного в </w:t>
      </w:r>
      <w:hyperlink w:anchor="P72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E451BD" w:rsidRDefault="00E451BD">
      <w:pPr>
        <w:pStyle w:val="ConsPlusNormal"/>
        <w:ind w:firstLine="540"/>
        <w:jc w:val="both"/>
      </w:pPr>
      <w: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должностному лицу, осуществляющему полномочия представителя нанимателя гражданского служащего, принять меры по урегулированию конфликта интересов или по недопущению его возникновения;</w:t>
      </w:r>
    </w:p>
    <w:p w:rsidR="00E451BD" w:rsidRDefault="00E451BD">
      <w:pPr>
        <w:pStyle w:val="ConsPlusNormal"/>
        <w:ind w:firstLine="540"/>
        <w:jc w:val="both"/>
      </w:pPr>
      <w:r>
        <w:lastRenderedPageBreak/>
        <w:t>3) признать, что гражданский служащий не соблюдал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20-2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bookmarkStart w:id="17" w:name="P142"/>
      <w:bookmarkEnd w:id="17"/>
      <w:r>
        <w:t xml:space="preserve">21. По итогам рассмотрения вопроса, предусмотренного </w:t>
      </w:r>
      <w:hyperlink w:anchor="P76" w:history="1">
        <w:r>
          <w:rPr>
            <w:color w:val="0000FF"/>
          </w:rPr>
          <w:t>подпунктом 4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r>
        <w:t xml:space="preserve">1) признать, что сведения, представленные гражданским служащим в соответствии с </w:t>
      </w:r>
      <w:hyperlink r:id="rId5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E451BD" w:rsidRDefault="00E451BD">
      <w:pPr>
        <w:pStyle w:val="ConsPlusNormal"/>
        <w:ind w:firstLine="540"/>
        <w:jc w:val="both"/>
      </w:pPr>
      <w:r>
        <w:t xml:space="preserve">2) признать, что сведения, представленные гражданским служащим в соответствии с </w:t>
      </w:r>
      <w:hyperlink r:id="rId58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E451BD" w:rsidRDefault="00E451BD">
      <w:pPr>
        <w:pStyle w:val="ConsPlusNormal"/>
        <w:ind w:firstLine="540"/>
        <w:jc w:val="both"/>
      </w:pPr>
      <w:r>
        <w:t xml:space="preserve">22. По итогам рассмотрения вопросов, указанных в </w:t>
      </w:r>
      <w:hyperlink w:anchor="P62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65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4</w:t>
        </w:r>
      </w:hyperlink>
      <w:r>
        <w:t xml:space="preserve"> и </w:t>
      </w:r>
      <w:hyperlink w:anchor="P77" w:history="1">
        <w:r>
          <w:rPr>
            <w:color w:val="0000FF"/>
          </w:rPr>
          <w:t>5 пункта 10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9" w:history="1">
        <w:r>
          <w:rPr>
            <w:color w:val="0000FF"/>
          </w:rPr>
          <w:t>пунктами 17</w:t>
        </w:r>
      </w:hyperlink>
      <w:r>
        <w:t xml:space="preserve"> - </w:t>
      </w:r>
      <w:hyperlink w:anchor="P142" w:history="1">
        <w:r>
          <w:rPr>
            <w:color w:val="0000FF"/>
          </w:rPr>
          <w:t>21</w:t>
        </w:r>
      </w:hyperlink>
      <w:r>
        <w:t xml:space="preserve"> и </w:t>
      </w:r>
      <w:hyperlink w:anchor="P147" w:history="1">
        <w:r>
          <w:rPr>
            <w:color w:val="0000FF"/>
          </w:rPr>
          <w:t>22-1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28.04.2015 N 190-УГ)</w:t>
      </w:r>
    </w:p>
    <w:p w:rsidR="00E451BD" w:rsidRDefault="00E451BD">
      <w:pPr>
        <w:pStyle w:val="ConsPlusNormal"/>
        <w:ind w:firstLine="540"/>
        <w:jc w:val="both"/>
      </w:pPr>
      <w:bookmarkStart w:id="18" w:name="P147"/>
      <w:bookmarkEnd w:id="18"/>
      <w:r>
        <w:t xml:space="preserve">22-1. По итогам рассмотрения вопроса, указанного в </w:t>
      </w:r>
      <w:hyperlink w:anchor="P77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 Свердловской области, одно из следующих решений:</w:t>
      </w:r>
    </w:p>
    <w:p w:rsidR="00E451BD" w:rsidRDefault="00E451BD">
      <w:pPr>
        <w:pStyle w:val="ConsPlusNormal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451BD" w:rsidRDefault="00E451BD">
      <w:pPr>
        <w:pStyle w:val="ConsPlusNormal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председатель Комиссии обязан проинформировать об указанных обстоятельствах органы прокуратуры и уведомившую организацию.</w:t>
      </w:r>
    </w:p>
    <w:p w:rsidR="00E451BD" w:rsidRDefault="00E451BD">
      <w:pPr>
        <w:pStyle w:val="ConsPlusNormal"/>
        <w:jc w:val="both"/>
      </w:pPr>
      <w:r>
        <w:t xml:space="preserve">(п. 22-1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ind w:firstLine="540"/>
        <w:jc w:val="both"/>
      </w:pPr>
      <w:r>
        <w:t xml:space="preserve">23. По итогам рассмотрения вопроса, предусмотренного </w:t>
      </w:r>
      <w:hyperlink w:anchor="P74" w:history="1">
        <w:r>
          <w:rPr>
            <w:color w:val="0000FF"/>
          </w:rPr>
          <w:t>подпунктом 3 пункта 10</w:t>
        </w:r>
      </w:hyperlink>
      <w:r>
        <w:t xml:space="preserve"> настоящего Положения, Комиссия принимает соответствующее решение.</w:t>
      </w:r>
    </w:p>
    <w:p w:rsidR="00E451BD" w:rsidRDefault="00E451BD">
      <w:pPr>
        <w:pStyle w:val="ConsPlusNormal"/>
        <w:ind w:firstLine="540"/>
        <w:jc w:val="both"/>
      </w:pPr>
      <w:r>
        <w:t xml:space="preserve">24. Решения Комиссии по вопросам, указанным в </w:t>
      </w:r>
      <w:hyperlink w:anchor="P61" w:history="1">
        <w:r>
          <w:rPr>
            <w:color w:val="0000FF"/>
          </w:rPr>
          <w:t>пункте 10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451BD" w:rsidRDefault="00E451BD">
      <w:pPr>
        <w:pStyle w:val="ConsPlusNormal"/>
        <w:ind w:firstLine="540"/>
        <w:jc w:val="both"/>
      </w:pPr>
      <w:r>
        <w:t>25. Решения Комиссии оформляются протоколами, которые подписывают члены Комиссии, принимавшие участие в ее заседании.</w:t>
      </w:r>
    </w:p>
    <w:p w:rsidR="00E451BD" w:rsidRDefault="00E451BD">
      <w:pPr>
        <w:pStyle w:val="ConsPlusNormal"/>
        <w:ind w:firstLine="540"/>
        <w:jc w:val="both"/>
      </w:pPr>
      <w:r>
        <w:t>26. В протоколе заседания Комиссии указываются:</w:t>
      </w:r>
    </w:p>
    <w:p w:rsidR="00E451BD" w:rsidRDefault="00E451BD">
      <w:pPr>
        <w:pStyle w:val="ConsPlusNormal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E451BD" w:rsidRDefault="00E451BD">
      <w:pPr>
        <w:pStyle w:val="ConsPlusNormal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451BD" w:rsidRDefault="00E451BD">
      <w:pPr>
        <w:pStyle w:val="ConsPlusNormal"/>
        <w:ind w:firstLine="540"/>
        <w:jc w:val="both"/>
      </w:pPr>
      <w:r>
        <w:t>3) предъявляемые к гражданскому служащему претензии, материалы, на которых они основываются;</w:t>
      </w:r>
    </w:p>
    <w:p w:rsidR="00E451BD" w:rsidRDefault="00E451BD">
      <w:pPr>
        <w:pStyle w:val="ConsPlusNormal"/>
        <w:ind w:firstLine="540"/>
        <w:jc w:val="both"/>
      </w:pPr>
      <w:r>
        <w:t xml:space="preserve">4) содержание пояснений гражданского служащего и других лиц по существу </w:t>
      </w:r>
      <w:r>
        <w:lastRenderedPageBreak/>
        <w:t>предъявляемых претензий;</w:t>
      </w:r>
    </w:p>
    <w:p w:rsidR="00E451BD" w:rsidRDefault="00E451BD">
      <w:pPr>
        <w:pStyle w:val="ConsPlusNormal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E451BD" w:rsidRDefault="00E451BD">
      <w:pPr>
        <w:pStyle w:val="ConsPlusNormal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E451BD" w:rsidRDefault="00E451BD">
      <w:pPr>
        <w:pStyle w:val="ConsPlusNormal"/>
        <w:ind w:firstLine="540"/>
        <w:jc w:val="both"/>
      </w:pPr>
      <w:r>
        <w:t>7) другие сведения;</w:t>
      </w:r>
    </w:p>
    <w:p w:rsidR="00E451BD" w:rsidRDefault="00E451BD">
      <w:pPr>
        <w:pStyle w:val="ConsPlusNormal"/>
        <w:ind w:firstLine="540"/>
        <w:jc w:val="both"/>
      </w:pPr>
      <w:r>
        <w:t>8) результаты голосования;</w:t>
      </w:r>
    </w:p>
    <w:p w:rsidR="00E451BD" w:rsidRDefault="00E451BD">
      <w:pPr>
        <w:pStyle w:val="ConsPlusNormal"/>
        <w:ind w:firstLine="540"/>
        <w:jc w:val="both"/>
      </w:pPr>
      <w:r>
        <w:t>9) решение и обоснование его принятия.</w:t>
      </w:r>
    </w:p>
    <w:p w:rsidR="00E451BD" w:rsidRDefault="00E451BD">
      <w:pPr>
        <w:pStyle w:val="ConsPlusNormal"/>
        <w:ind w:firstLine="540"/>
        <w:jc w:val="both"/>
      </w:pPr>
      <w:r>
        <w:t>27.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E451BD" w:rsidRDefault="00E451BD">
      <w:pPr>
        <w:pStyle w:val="ConsPlusNormal"/>
        <w:ind w:firstLine="540"/>
        <w:jc w:val="both"/>
      </w:pPr>
      <w:r>
        <w:t>28. Копии протокола заседания Комиссии в течение семи рабочих дней со дня заседания направляются Департаментом кадровой политики Губернатора Свердловской области: Губернатору Свердловской области, должностному лицу, осуществляющему полномочия представителя нанимателя гражданского служащего, гражданскому служащему - полностью или в виде выписок из него; иным заинтересованным лицам - по решению Комиссии.</w:t>
      </w:r>
    </w:p>
    <w:p w:rsidR="00E451BD" w:rsidRDefault="00E451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126-УГ)</w:t>
      </w:r>
    </w:p>
    <w:p w:rsidR="00E451BD" w:rsidRDefault="00E451BD">
      <w:pPr>
        <w:pStyle w:val="ConsPlusNormal"/>
        <w:ind w:firstLine="540"/>
        <w:jc w:val="both"/>
      </w:pPr>
      <w:r>
        <w:t>28-1.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451BD" w:rsidRDefault="00E451BD">
      <w:pPr>
        <w:pStyle w:val="ConsPlusNormal"/>
        <w:ind w:firstLine="540"/>
        <w:jc w:val="both"/>
      </w:pPr>
      <w:r>
        <w:t xml:space="preserve">Выписка из решения Комиссии, заверенная подписью секретаря Комиссии и печатью Департамента кадровой политики Губернатора Свердловской области, вручается гражданину, замещавшему должность государственной гражданской службы Свердловской области, в </w:t>
      </w:r>
      <w:proofErr w:type="gramStart"/>
      <w:r>
        <w:t>отношении</w:t>
      </w:r>
      <w:proofErr w:type="gramEnd"/>
      <w:r>
        <w:t xml:space="preserve"> которого рассматривался вопрос, указанный в </w:t>
      </w:r>
      <w:hyperlink w:anchor="P67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451BD" w:rsidRDefault="00E451BD">
      <w:pPr>
        <w:pStyle w:val="ConsPlusNormal"/>
        <w:jc w:val="both"/>
      </w:pPr>
      <w:r>
        <w:t xml:space="preserve">(п. 28-1 </w:t>
      </w:r>
      <w:proofErr w:type="gramStart"/>
      <w:r>
        <w:t>введен</w:t>
      </w:r>
      <w:proofErr w:type="gramEnd"/>
      <w:r>
        <w:t xml:space="preserve"> </w:t>
      </w:r>
      <w:hyperlink r:id="rId63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ind w:firstLine="540"/>
        <w:jc w:val="both"/>
      </w:pPr>
      <w:r>
        <w:t xml:space="preserve">29. </w:t>
      </w:r>
      <w:proofErr w:type="gramStart"/>
      <w: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  <w:proofErr w:type="gramEnd"/>
    </w:p>
    <w:p w:rsidR="00E451BD" w:rsidRDefault="00E451BD">
      <w:pPr>
        <w:pStyle w:val="ConsPlusNormal"/>
        <w:ind w:firstLine="540"/>
        <w:jc w:val="both"/>
      </w:pPr>
      <w:r>
        <w:t>30. Организационно-техническое и документационное обеспечение деятельности Комиссии осуществляет Департамент кадровой политики Губернатора Свердловской области.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nformat"/>
        <w:jc w:val="both"/>
      </w:pPr>
      <w:r>
        <w:t>Форма                                                        Приложение N 1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                к Положению</w:t>
      </w:r>
    </w:p>
    <w:p w:rsidR="00E451BD" w:rsidRDefault="00E451BD">
      <w:pPr>
        <w:pStyle w:val="ConsPlusNonformat"/>
        <w:jc w:val="both"/>
      </w:pPr>
      <w:r>
        <w:t xml:space="preserve">                                        о комиссии по соблюдению требований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     к служебному поведению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государственных гражданских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служащих Свердловской области и</w:t>
      </w:r>
    </w:p>
    <w:p w:rsidR="00E451BD" w:rsidRDefault="00E451BD">
      <w:pPr>
        <w:pStyle w:val="ConsPlusNonformat"/>
        <w:jc w:val="both"/>
      </w:pPr>
      <w:r>
        <w:t xml:space="preserve">                                         урегулированию конфликта интересов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при Администрации Губернатора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       Свердловской области</w:t>
      </w:r>
    </w:p>
    <w:p w:rsidR="00E451BD" w:rsidRDefault="00E451BD">
      <w:pPr>
        <w:pStyle w:val="ConsPlusNormal"/>
        <w:jc w:val="center"/>
      </w:pPr>
      <w:r>
        <w:t>Список изменяющих документов</w:t>
      </w:r>
    </w:p>
    <w:p w:rsidR="00E451BD" w:rsidRDefault="00E451BD">
      <w:pPr>
        <w:pStyle w:val="ConsPlusNormal"/>
        <w:jc w:val="center"/>
      </w:pPr>
      <w:r>
        <w:t xml:space="preserve">(введено </w:t>
      </w:r>
      <w:hyperlink r:id="rId64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nformat"/>
        <w:jc w:val="both"/>
      </w:pPr>
      <w:bookmarkStart w:id="19" w:name="P189"/>
      <w:bookmarkEnd w:id="19"/>
      <w:r>
        <w:t xml:space="preserve">                                 ОБРАЩЕНИЕ</w:t>
      </w:r>
    </w:p>
    <w:p w:rsidR="00E451BD" w:rsidRDefault="00E451BD">
      <w:pPr>
        <w:pStyle w:val="ConsPlusNonformat"/>
        <w:jc w:val="both"/>
      </w:pPr>
      <w:r>
        <w:t xml:space="preserve">                     ГРАЖДАНИНА, ЗАМЕЩАВШЕГО ДОЛЖНОСТЬ</w:t>
      </w:r>
    </w:p>
    <w:p w:rsidR="00E451BD" w:rsidRDefault="00E451BD">
      <w:pPr>
        <w:pStyle w:val="ConsPlusNonformat"/>
        <w:jc w:val="both"/>
      </w:pPr>
      <w:r>
        <w:t xml:space="preserve">                    ГОСУДАРСТВЕННОЙ ГРАЖДАНСКОЙ СЛУЖБЫ</w:t>
      </w:r>
    </w:p>
    <w:p w:rsidR="00E451BD" w:rsidRDefault="00E451BD">
      <w:pPr>
        <w:pStyle w:val="ConsPlusNonformat"/>
        <w:jc w:val="both"/>
      </w:pPr>
      <w:r>
        <w:lastRenderedPageBreak/>
        <w:t xml:space="preserve">               </w:t>
      </w:r>
      <w:proofErr w:type="gramStart"/>
      <w:r>
        <w:t>СВЕРДЛОВСКОЙ ОБЛАСТИ (ГРАЖДАНСКОГО СЛУЖАЩЕГО,</w:t>
      </w:r>
      <w:proofErr w:type="gramEnd"/>
    </w:p>
    <w:p w:rsidR="00E451BD" w:rsidRDefault="00E451BD">
      <w:pPr>
        <w:pStyle w:val="ConsPlusNonformat"/>
        <w:jc w:val="both"/>
      </w:pPr>
      <w:r>
        <w:t xml:space="preserve">                       </w:t>
      </w:r>
      <w:proofErr w:type="gramStart"/>
      <w:r>
        <w:t>ПЛАНИРУЮЩЕГО</w:t>
      </w:r>
      <w:proofErr w:type="gramEnd"/>
      <w:r>
        <w:t xml:space="preserve"> СВОЕ УВОЛЬНЕНИЕ</w:t>
      </w:r>
    </w:p>
    <w:p w:rsidR="00E451BD" w:rsidRDefault="00E451BD">
      <w:pPr>
        <w:pStyle w:val="ConsPlusNonformat"/>
        <w:jc w:val="both"/>
      </w:pPr>
      <w:r>
        <w:t xml:space="preserve">                   С ГОСУДАРСТВЕННОЙ ГРАЖДАНСКОЙ СЛУЖБЫ</w:t>
      </w:r>
    </w:p>
    <w:p w:rsidR="00E451BD" w:rsidRDefault="00E451BD">
      <w:pPr>
        <w:pStyle w:val="ConsPlusNonformat"/>
        <w:jc w:val="both"/>
      </w:pPr>
      <w:r>
        <w:t xml:space="preserve">                  </w:t>
      </w:r>
      <w:proofErr w:type="gramStart"/>
      <w:r>
        <w:t>СВЕРДЛОВСКОЙ ОБЛАСТИ), О ДАЧЕ СОГЛАСИЯ</w:t>
      </w:r>
      <w:proofErr w:type="gramEnd"/>
    </w:p>
    <w:p w:rsidR="00E451BD" w:rsidRDefault="00E451BD">
      <w:pPr>
        <w:pStyle w:val="ConsPlusNonformat"/>
        <w:jc w:val="both"/>
      </w:pPr>
      <w:r>
        <w:t xml:space="preserve">                 НА ЗАМЕЩЕНИЕ ДОЛЖНОСТИ </w:t>
      </w:r>
      <w:proofErr w:type="gramStart"/>
      <w:r>
        <w:t>В</w:t>
      </w:r>
      <w:proofErr w:type="gramEnd"/>
      <w:r>
        <w:t xml:space="preserve"> КОММЕРЧЕСКОЙ ИЛИ</w:t>
      </w:r>
    </w:p>
    <w:p w:rsidR="00E451BD" w:rsidRDefault="00E451BD">
      <w:pPr>
        <w:pStyle w:val="ConsPlusNonformat"/>
        <w:jc w:val="both"/>
      </w:pPr>
      <w:r>
        <w:t xml:space="preserve">           НЕКОММЕРЧЕСКОЙ ОРГАНИЗАЦИИ ЛИБО НА ВЫПОЛНЕНИЕ РАБОТЫ</w:t>
      </w:r>
    </w:p>
    <w:p w:rsidR="00E451BD" w:rsidRDefault="00E451BD">
      <w:pPr>
        <w:pStyle w:val="ConsPlusNonformat"/>
        <w:jc w:val="both"/>
      </w:pPr>
      <w:r>
        <w:t xml:space="preserve">                 НА УСЛОВИЯХ ГРАЖДАНСКО-ПРАВОВОГО ДОГОВОРА</w:t>
      </w:r>
    </w:p>
    <w:p w:rsidR="00E451BD" w:rsidRDefault="00E451BD">
      <w:pPr>
        <w:pStyle w:val="ConsPlusNonformat"/>
        <w:jc w:val="both"/>
      </w:pPr>
      <w:r>
        <w:t xml:space="preserve">               В КОММЕРЧЕСКОЙ ИЛИ НЕКОММЕРЧЕСКОЙ ОРГАНИЗАЦИИ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 xml:space="preserve">                                           В Департамент кадровой политики</w:t>
      </w:r>
    </w:p>
    <w:p w:rsidR="00E451BD" w:rsidRDefault="00E451BD">
      <w:pPr>
        <w:pStyle w:val="ConsPlusNonformat"/>
        <w:jc w:val="both"/>
      </w:pPr>
      <w:r>
        <w:t xml:space="preserve">                                           Губернатора Свердловской области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 xml:space="preserve">    В  соответствии  со  </w:t>
      </w:r>
      <w:hyperlink r:id="rId65" w:history="1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:rsidR="00E451BD" w:rsidRDefault="00E451BD">
      <w:pPr>
        <w:pStyle w:val="ConsPlusNonformat"/>
        <w:jc w:val="both"/>
      </w:pPr>
      <w:r>
        <w:t>года  N 273-ФЗ "О противодействии коррупции" прошу рассмотреть на заседании</w:t>
      </w:r>
    </w:p>
    <w:p w:rsidR="00E451BD" w:rsidRDefault="00E451BD">
      <w:pPr>
        <w:pStyle w:val="ConsPlusNonformat"/>
        <w:jc w:val="both"/>
      </w:pPr>
      <w:r>
        <w:t>комиссии  по  соблюдению  требований к служебному поведению государственных</w:t>
      </w:r>
    </w:p>
    <w:p w:rsidR="00E451BD" w:rsidRDefault="00E451BD">
      <w:pPr>
        <w:pStyle w:val="ConsPlusNonformat"/>
        <w:jc w:val="both"/>
      </w:pPr>
      <w:r>
        <w:t>гражданских   служащих  Свердловской  области  и  урегулированию  конфликта</w:t>
      </w:r>
    </w:p>
    <w:p w:rsidR="00E451BD" w:rsidRDefault="00E451BD">
      <w:pPr>
        <w:pStyle w:val="ConsPlusNonformat"/>
        <w:jc w:val="both"/>
      </w:pPr>
      <w:r>
        <w:t>интересов  при  Администрации  Губернатора  Свердловской  области настоящее</w:t>
      </w:r>
    </w:p>
    <w:p w:rsidR="00E451BD" w:rsidRDefault="00E451BD">
      <w:pPr>
        <w:pStyle w:val="ConsPlusNonformat"/>
        <w:jc w:val="both"/>
      </w:pPr>
      <w:r>
        <w:t>обращение.</w:t>
      </w:r>
    </w:p>
    <w:p w:rsidR="00E451BD" w:rsidRDefault="00E451BD">
      <w:pPr>
        <w:pStyle w:val="ConsPlusNonformat"/>
        <w:jc w:val="both"/>
      </w:pPr>
      <w:r>
        <w:t>1. Фамилия, имя, отчество _________________________________________________</w:t>
      </w:r>
    </w:p>
    <w:p w:rsidR="00E451BD" w:rsidRDefault="00E451BD">
      <w:pPr>
        <w:pStyle w:val="ConsPlusNonformat"/>
        <w:jc w:val="both"/>
      </w:pPr>
      <w:r>
        <w:t>2. Дата рождения __________________________________________________________</w:t>
      </w:r>
    </w:p>
    <w:p w:rsidR="00E451BD" w:rsidRDefault="00E451BD">
      <w:pPr>
        <w:pStyle w:val="ConsPlusNonformat"/>
        <w:jc w:val="both"/>
      </w:pPr>
      <w:r>
        <w:t>3. Адрес места жительства _________________________________________________</w:t>
      </w:r>
    </w:p>
    <w:p w:rsidR="00E451BD" w:rsidRDefault="00E451BD">
      <w:pPr>
        <w:pStyle w:val="ConsPlusNonformat"/>
        <w:jc w:val="both"/>
      </w:pPr>
      <w:r>
        <w:t xml:space="preserve">4.  Замещаемые  должности  в течение последних двух лет до дня увольнения </w:t>
      </w:r>
      <w:proofErr w:type="gramStart"/>
      <w:r>
        <w:t>с</w:t>
      </w:r>
      <w:proofErr w:type="gramEnd"/>
    </w:p>
    <w:p w:rsidR="00E451BD" w:rsidRDefault="00E451BD">
      <w:pPr>
        <w:pStyle w:val="ConsPlusNonformat"/>
        <w:jc w:val="both"/>
      </w:pPr>
      <w:r>
        <w:t>государственной гражданской службы Свердловской области ___________________</w:t>
      </w:r>
    </w:p>
    <w:p w:rsidR="00E451BD" w:rsidRDefault="00E451BD">
      <w:pPr>
        <w:pStyle w:val="ConsPlusNonformat"/>
        <w:jc w:val="both"/>
      </w:pPr>
      <w:r>
        <w:t>___________________________________________________________________________</w:t>
      </w:r>
    </w:p>
    <w:p w:rsidR="00E451BD" w:rsidRDefault="00E451BD">
      <w:pPr>
        <w:pStyle w:val="ConsPlusNonformat"/>
        <w:jc w:val="both"/>
      </w:pPr>
      <w:r>
        <w:t xml:space="preserve">5.    Наименование,   местонахождение   </w:t>
      </w:r>
      <w:proofErr w:type="gramStart"/>
      <w:r>
        <w:t>коммерческой</w:t>
      </w:r>
      <w:proofErr w:type="gramEnd"/>
      <w:r>
        <w:t xml:space="preserve">   или   некоммерческой</w:t>
      </w:r>
    </w:p>
    <w:p w:rsidR="00E451BD" w:rsidRDefault="00E451BD">
      <w:pPr>
        <w:pStyle w:val="ConsPlusNonformat"/>
        <w:jc w:val="both"/>
      </w:pPr>
      <w:r>
        <w:t>организации, характер ее деятельности _____________________________________</w:t>
      </w:r>
    </w:p>
    <w:p w:rsidR="00E451BD" w:rsidRDefault="00E451BD">
      <w:pPr>
        <w:pStyle w:val="ConsPlusNonformat"/>
        <w:jc w:val="both"/>
      </w:pPr>
      <w:r>
        <w:t>___________________________________________________________________________</w:t>
      </w:r>
    </w:p>
    <w:p w:rsidR="00E451BD" w:rsidRDefault="00E451BD">
      <w:pPr>
        <w:pStyle w:val="ConsPlusNonformat"/>
        <w:jc w:val="both"/>
      </w:pPr>
      <w:r>
        <w:t>6.  Должностные  (служебные)  обязанности,  исполняемые  во время замещения</w:t>
      </w:r>
    </w:p>
    <w:p w:rsidR="00E451BD" w:rsidRDefault="00E451BD">
      <w:pPr>
        <w:pStyle w:val="ConsPlusNonformat"/>
        <w:jc w:val="both"/>
      </w:pPr>
      <w:r>
        <w:t>должности  государственной гражданской службы Свердловской области, функции</w:t>
      </w:r>
    </w:p>
    <w:p w:rsidR="00E451BD" w:rsidRDefault="00E451BD">
      <w:pPr>
        <w:pStyle w:val="ConsPlusNonformat"/>
        <w:jc w:val="both"/>
      </w:pPr>
      <w:r>
        <w:t xml:space="preserve">по  государственному управлению в отношении </w:t>
      </w:r>
      <w:proofErr w:type="gramStart"/>
      <w:r>
        <w:t>коммерческой</w:t>
      </w:r>
      <w:proofErr w:type="gramEnd"/>
      <w:r>
        <w:t xml:space="preserve"> или некоммерческой</w:t>
      </w:r>
    </w:p>
    <w:p w:rsidR="00E451BD" w:rsidRDefault="00E451BD">
      <w:pPr>
        <w:pStyle w:val="ConsPlusNonformat"/>
        <w:jc w:val="both"/>
      </w:pPr>
      <w:r>
        <w:t>организации _______________________________________________________________</w:t>
      </w:r>
    </w:p>
    <w:p w:rsidR="00E451BD" w:rsidRDefault="00E451BD">
      <w:pPr>
        <w:pStyle w:val="ConsPlusNonformat"/>
        <w:jc w:val="both"/>
      </w:pPr>
      <w:r>
        <w:t>___________________________________________________________________________</w:t>
      </w:r>
    </w:p>
    <w:p w:rsidR="00E451BD" w:rsidRDefault="00E451BD">
      <w:pPr>
        <w:pStyle w:val="ConsPlusNonformat"/>
        <w:jc w:val="both"/>
      </w:pPr>
      <w:r>
        <w:t>7. Вид договора (трудовой или гражданско-правовой), предполагаемый срок его</w:t>
      </w:r>
    </w:p>
    <w:p w:rsidR="00E451BD" w:rsidRDefault="00E451BD">
      <w:pPr>
        <w:pStyle w:val="ConsPlusNonformat"/>
        <w:jc w:val="both"/>
      </w:pPr>
      <w:r>
        <w:t>действия __________________________________________________________________</w:t>
      </w:r>
    </w:p>
    <w:p w:rsidR="00E451BD" w:rsidRDefault="00E451BD">
      <w:pPr>
        <w:pStyle w:val="ConsPlusNonformat"/>
        <w:jc w:val="both"/>
      </w:pPr>
      <w:r>
        <w:t>8. Сумма оплаты за выполнение (оказание) по договору работ (услуг) ________</w:t>
      </w:r>
    </w:p>
    <w:p w:rsidR="00E451BD" w:rsidRDefault="00E451BD">
      <w:pPr>
        <w:pStyle w:val="ConsPlusNonformat"/>
        <w:jc w:val="both"/>
      </w:pPr>
      <w:r>
        <w:t>___________________________________________________________________________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>________________                                  _________________________</w:t>
      </w:r>
    </w:p>
    <w:p w:rsidR="00E451BD" w:rsidRDefault="00E451BD">
      <w:pPr>
        <w:pStyle w:val="ConsPlusNonformat"/>
        <w:jc w:val="both"/>
      </w:pPr>
      <w:r>
        <w:t xml:space="preserve">      дата                                                 подпись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nformat"/>
        <w:jc w:val="both"/>
      </w:pPr>
      <w:r>
        <w:t>Форма                                                        Приложение N 2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                к Положению</w:t>
      </w:r>
    </w:p>
    <w:p w:rsidR="00E451BD" w:rsidRDefault="00E451BD">
      <w:pPr>
        <w:pStyle w:val="ConsPlusNonformat"/>
        <w:jc w:val="both"/>
      </w:pPr>
      <w:r>
        <w:t xml:space="preserve">                                        о комиссии по соблюдению требований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     к служебному поведению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государственных гражданских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служащих Свердловской области и</w:t>
      </w:r>
    </w:p>
    <w:p w:rsidR="00E451BD" w:rsidRDefault="00E451BD">
      <w:pPr>
        <w:pStyle w:val="ConsPlusNonformat"/>
        <w:jc w:val="both"/>
      </w:pPr>
      <w:r>
        <w:t xml:space="preserve">                                         урегулированию конфликта интересов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при Администрации Губернатора</w:t>
      </w:r>
    </w:p>
    <w:p w:rsidR="00E451BD" w:rsidRDefault="00E451BD">
      <w:pPr>
        <w:pStyle w:val="ConsPlusNonformat"/>
        <w:jc w:val="both"/>
      </w:pPr>
      <w:r>
        <w:t xml:space="preserve">                                                       Свердловской области</w:t>
      </w:r>
    </w:p>
    <w:p w:rsidR="00E451BD" w:rsidRDefault="00E451BD">
      <w:pPr>
        <w:pStyle w:val="ConsPlusNormal"/>
        <w:jc w:val="center"/>
      </w:pPr>
      <w:r>
        <w:t>Список изменяющих документов</w:t>
      </w:r>
    </w:p>
    <w:p w:rsidR="00E451BD" w:rsidRDefault="00E451BD">
      <w:pPr>
        <w:pStyle w:val="ConsPlusNormal"/>
        <w:jc w:val="center"/>
      </w:pPr>
      <w:r>
        <w:t xml:space="preserve">(введено </w:t>
      </w:r>
      <w:hyperlink r:id="rId66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31.07.2014 N 372-УГ)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nformat"/>
        <w:jc w:val="both"/>
      </w:pPr>
      <w:bookmarkStart w:id="20" w:name="P248"/>
      <w:bookmarkEnd w:id="20"/>
      <w:r>
        <w:t xml:space="preserve">                                 ЗАЯВЛЕНИЕ</w:t>
      </w:r>
    </w:p>
    <w:p w:rsidR="00E451BD" w:rsidRDefault="00E451BD">
      <w:pPr>
        <w:pStyle w:val="ConsPlusNonformat"/>
        <w:jc w:val="both"/>
      </w:pPr>
      <w:r>
        <w:t xml:space="preserve">                  ГРАЖДАНСКОГО СЛУЖАЩЕГО О НЕВОЗМОЖНОСТИ</w:t>
      </w:r>
    </w:p>
    <w:p w:rsidR="00E451BD" w:rsidRDefault="00E451BD">
      <w:pPr>
        <w:pStyle w:val="ConsPlusNonformat"/>
        <w:jc w:val="both"/>
      </w:pPr>
      <w:r>
        <w:t xml:space="preserve">          ПО ОБЪЕКТИВНЫМ ПРИЧИНАМ ПРЕДСТАВИТЬ СВЕДЕНИЯ О ДОХОДАХ,</w:t>
      </w:r>
    </w:p>
    <w:p w:rsidR="00E451BD" w:rsidRDefault="00E451BD">
      <w:pPr>
        <w:pStyle w:val="ConsPlusNonformat"/>
        <w:jc w:val="both"/>
      </w:pPr>
      <w:r>
        <w:t xml:space="preserve">          ОБ ИМУЩЕСТВЕ И ОБЯЗАТЕЛЬСТВАХ ИМУЩЕСТВЕННОГО ХАРАКТЕРА</w:t>
      </w:r>
    </w:p>
    <w:p w:rsidR="00E451BD" w:rsidRDefault="00E451BD">
      <w:pPr>
        <w:pStyle w:val="ConsPlusNonformat"/>
        <w:jc w:val="both"/>
      </w:pPr>
      <w:r>
        <w:t xml:space="preserve">            СВОИХ СУПРУГИ (СУПРУГА) И НЕСОВЕРШЕННОЛЕТНИХ ДЕТЕЙ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lastRenderedPageBreak/>
        <w:t xml:space="preserve">                                            В Департамент кадровой политики</w:t>
      </w:r>
    </w:p>
    <w:p w:rsidR="00E451BD" w:rsidRDefault="00E451BD">
      <w:pPr>
        <w:pStyle w:val="ConsPlusNonformat"/>
        <w:jc w:val="both"/>
      </w:pPr>
      <w:r>
        <w:t xml:space="preserve">                                           Губернатора Свердловской области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 xml:space="preserve">    В  соответствии  с  </w:t>
      </w:r>
      <w:hyperlink r:id="rId67" w:history="1">
        <w:r>
          <w:rPr>
            <w:color w:val="0000FF"/>
          </w:rPr>
          <w:t>пунктом  12</w:t>
        </w:r>
      </w:hyperlink>
      <w:r>
        <w:t xml:space="preserve">  Положения  о представлении гражданами,</w:t>
      </w:r>
    </w:p>
    <w:p w:rsidR="00E451BD" w:rsidRDefault="00E451BD">
      <w:pPr>
        <w:pStyle w:val="ConsPlusNonformat"/>
        <w:jc w:val="both"/>
      </w:pPr>
      <w:proofErr w:type="gramStart"/>
      <w:r>
        <w:t>претендующими</w:t>
      </w:r>
      <w:proofErr w:type="gramEnd"/>
      <w:r>
        <w:t xml:space="preserve">  на  замещение  должностей государственной гражданской службы</w:t>
      </w:r>
    </w:p>
    <w:p w:rsidR="00E451BD" w:rsidRDefault="00E451BD">
      <w:pPr>
        <w:pStyle w:val="ConsPlusNonformat"/>
        <w:jc w:val="both"/>
      </w:pPr>
      <w:r>
        <w:t>Свердловской    области,    и   государственными   гражданскими   служащими</w:t>
      </w:r>
    </w:p>
    <w:p w:rsidR="00E451BD" w:rsidRDefault="00E451BD">
      <w:pPr>
        <w:pStyle w:val="ConsPlusNonformat"/>
        <w:jc w:val="both"/>
      </w:pPr>
      <w:r>
        <w:t>Свердловской  области  сведений  о  доходах,  об имуществе и обязательствах</w:t>
      </w:r>
    </w:p>
    <w:p w:rsidR="00E451BD" w:rsidRDefault="00E451BD">
      <w:pPr>
        <w:pStyle w:val="ConsPlusNonformat"/>
        <w:jc w:val="both"/>
      </w:pPr>
      <w:r>
        <w:t xml:space="preserve">имущественного  характера,  утвержденного  Указом  Губернатора </w:t>
      </w:r>
      <w:proofErr w:type="gramStart"/>
      <w:r>
        <w:t>Свердловской</w:t>
      </w:r>
      <w:proofErr w:type="gramEnd"/>
    </w:p>
    <w:p w:rsidR="00E451BD" w:rsidRDefault="00E451BD">
      <w:pPr>
        <w:pStyle w:val="ConsPlusNonformat"/>
        <w:jc w:val="both"/>
      </w:pPr>
      <w:r>
        <w:t>области  от  19.06.2009 N 566-УГ "О представлении гражданами, претендующими</w:t>
      </w:r>
    </w:p>
    <w:p w:rsidR="00E451BD" w:rsidRDefault="00E451BD">
      <w:pPr>
        <w:pStyle w:val="ConsPlusNonformat"/>
        <w:jc w:val="both"/>
      </w:pPr>
      <w:r>
        <w:t>на  замещение  должностей  государственной  гражданской службы Свердловской</w:t>
      </w:r>
    </w:p>
    <w:p w:rsidR="00E451BD" w:rsidRDefault="00E451BD">
      <w:pPr>
        <w:pStyle w:val="ConsPlusNonformat"/>
        <w:jc w:val="both"/>
      </w:pPr>
      <w:r>
        <w:t>области,  и  государственными  гражданскими  служащими Свердловской области</w:t>
      </w:r>
    </w:p>
    <w:p w:rsidR="00E451BD" w:rsidRDefault="00E451BD">
      <w:pPr>
        <w:pStyle w:val="ConsPlusNonformat"/>
        <w:jc w:val="both"/>
      </w:pPr>
      <w:r>
        <w:t xml:space="preserve">сведений   о   доходах,   об   имуществе  и  обязательствах  </w:t>
      </w:r>
      <w:proofErr w:type="gramStart"/>
      <w:r>
        <w:t>имущественного</w:t>
      </w:r>
      <w:proofErr w:type="gramEnd"/>
    </w:p>
    <w:p w:rsidR="00E451BD" w:rsidRDefault="00E451BD">
      <w:pPr>
        <w:pStyle w:val="ConsPlusNonformat"/>
        <w:jc w:val="both"/>
      </w:pPr>
      <w:r>
        <w:t>характера",   прошу   рассмотреть   на  заседании  комиссии  по  соблюдению</w:t>
      </w:r>
    </w:p>
    <w:p w:rsidR="00E451BD" w:rsidRDefault="00E451BD">
      <w:pPr>
        <w:pStyle w:val="ConsPlusNonformat"/>
        <w:jc w:val="both"/>
      </w:pPr>
      <w:r>
        <w:t>требований  к  служебному  поведению  государственных  гражданских служащих</w:t>
      </w:r>
    </w:p>
    <w:p w:rsidR="00E451BD" w:rsidRDefault="00E451BD">
      <w:pPr>
        <w:pStyle w:val="ConsPlusNonformat"/>
        <w:jc w:val="both"/>
      </w:pPr>
      <w:r>
        <w:t>Свердловской области и урегулированию конфликта интересов при Администрации</w:t>
      </w:r>
    </w:p>
    <w:p w:rsidR="00E451BD" w:rsidRDefault="00E451BD">
      <w:pPr>
        <w:pStyle w:val="ConsPlusNonformat"/>
        <w:jc w:val="both"/>
      </w:pPr>
      <w:r>
        <w:t>Губернатора Свердловской области настоящее заявление.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>1. Фамилия, имя, отчество _________________________________________________</w:t>
      </w:r>
    </w:p>
    <w:p w:rsidR="00E451BD" w:rsidRDefault="00E451BD">
      <w:pPr>
        <w:pStyle w:val="ConsPlusNonformat"/>
        <w:jc w:val="both"/>
      </w:pPr>
      <w:r>
        <w:t>___________________________________________________________________________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>2.  Замещаемая  должность  государственной  гражданской службы Свердловской</w:t>
      </w:r>
    </w:p>
    <w:p w:rsidR="00E451BD" w:rsidRDefault="00E451BD">
      <w:pPr>
        <w:pStyle w:val="ConsPlusNonformat"/>
        <w:jc w:val="both"/>
      </w:pPr>
      <w:r>
        <w:t>области ___________________________________________________________________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>3.  Сообщаю  о невозможности представить сведения о доходах, об имуществе и</w:t>
      </w:r>
    </w:p>
    <w:p w:rsidR="00E451BD" w:rsidRDefault="00E451BD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   имущественного    характера   своей   супруги   (супруга)</w:t>
      </w:r>
    </w:p>
    <w:p w:rsidR="00E451BD" w:rsidRDefault="00E451BD">
      <w:pPr>
        <w:pStyle w:val="ConsPlusNonformat"/>
        <w:jc w:val="both"/>
      </w:pPr>
      <w:r>
        <w:t>___________________________________________________________________________</w:t>
      </w:r>
    </w:p>
    <w:p w:rsidR="00E451BD" w:rsidRDefault="00E451BD">
      <w:pPr>
        <w:pStyle w:val="ConsPlusNonformat"/>
        <w:jc w:val="both"/>
      </w:pPr>
      <w:r>
        <w:t xml:space="preserve">                         (фамилия, имя, отчество)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>и (или) несовершеннолетних детей __________________________________________</w:t>
      </w:r>
    </w:p>
    <w:p w:rsidR="00E451BD" w:rsidRDefault="00E451BD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 xml:space="preserve">за  отчетный  период  с  01  января  20__  года  по 31 декабря 20__ года </w:t>
      </w:r>
      <w:proofErr w:type="gramStart"/>
      <w:r>
        <w:t>по</w:t>
      </w:r>
      <w:proofErr w:type="gramEnd"/>
    </w:p>
    <w:p w:rsidR="00E451BD" w:rsidRDefault="00E451BD">
      <w:pPr>
        <w:pStyle w:val="ConsPlusNonformat"/>
        <w:jc w:val="both"/>
      </w:pPr>
      <w:r>
        <w:t>объективным причинам ______________________________________________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>4. К заявлению прилагаю дополнительную информацию _________________________</w:t>
      </w:r>
    </w:p>
    <w:p w:rsidR="00E451BD" w:rsidRDefault="00E451BD">
      <w:pPr>
        <w:pStyle w:val="ConsPlusNonformat"/>
        <w:jc w:val="both"/>
      </w:pPr>
      <w:r>
        <w:t>___________________________________________________________________________</w:t>
      </w:r>
    </w:p>
    <w:p w:rsidR="00E451BD" w:rsidRDefault="00E451BD">
      <w:pPr>
        <w:pStyle w:val="ConsPlusNonformat"/>
        <w:jc w:val="both"/>
      </w:pPr>
    </w:p>
    <w:p w:rsidR="00E451BD" w:rsidRDefault="00E451BD">
      <w:pPr>
        <w:pStyle w:val="ConsPlusNonformat"/>
        <w:jc w:val="both"/>
      </w:pPr>
      <w:r>
        <w:t>________________                                  _________________________</w:t>
      </w:r>
    </w:p>
    <w:p w:rsidR="00E451BD" w:rsidRDefault="00E451BD">
      <w:pPr>
        <w:pStyle w:val="ConsPlusNonformat"/>
        <w:jc w:val="both"/>
      </w:pPr>
      <w:r>
        <w:t xml:space="preserve">     дата                                                  подпись</w:t>
      </w: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jc w:val="both"/>
      </w:pPr>
    </w:p>
    <w:p w:rsidR="00E451BD" w:rsidRDefault="00E451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A31" w:rsidRDefault="006C4A31">
      <w:bookmarkStart w:id="21" w:name="_GoBack"/>
      <w:bookmarkEnd w:id="21"/>
    </w:p>
    <w:sectPr w:rsidR="006C4A31" w:rsidSect="00A2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4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BD"/>
    <w:rsid w:val="0000057C"/>
    <w:rsid w:val="00001233"/>
    <w:rsid w:val="00003567"/>
    <w:rsid w:val="00005BE9"/>
    <w:rsid w:val="0001115B"/>
    <w:rsid w:val="00012AA8"/>
    <w:rsid w:val="000154C4"/>
    <w:rsid w:val="000177B0"/>
    <w:rsid w:val="00017842"/>
    <w:rsid w:val="00022295"/>
    <w:rsid w:val="00026004"/>
    <w:rsid w:val="000264C7"/>
    <w:rsid w:val="00027872"/>
    <w:rsid w:val="00037AD1"/>
    <w:rsid w:val="000400A8"/>
    <w:rsid w:val="0004596D"/>
    <w:rsid w:val="000524AD"/>
    <w:rsid w:val="00056294"/>
    <w:rsid w:val="00057061"/>
    <w:rsid w:val="000613C9"/>
    <w:rsid w:val="0006382F"/>
    <w:rsid w:val="000704EF"/>
    <w:rsid w:val="0007107B"/>
    <w:rsid w:val="00073EDB"/>
    <w:rsid w:val="0007402D"/>
    <w:rsid w:val="0007409C"/>
    <w:rsid w:val="00077208"/>
    <w:rsid w:val="00077A9B"/>
    <w:rsid w:val="00081DE8"/>
    <w:rsid w:val="000870DB"/>
    <w:rsid w:val="0008739D"/>
    <w:rsid w:val="000900CF"/>
    <w:rsid w:val="00091CC4"/>
    <w:rsid w:val="0009239C"/>
    <w:rsid w:val="00094CC5"/>
    <w:rsid w:val="000A33CD"/>
    <w:rsid w:val="000A397C"/>
    <w:rsid w:val="000A4861"/>
    <w:rsid w:val="000A5A67"/>
    <w:rsid w:val="000A7841"/>
    <w:rsid w:val="000B0D9D"/>
    <w:rsid w:val="000B177F"/>
    <w:rsid w:val="000B1F79"/>
    <w:rsid w:val="000C4CD2"/>
    <w:rsid w:val="000C528C"/>
    <w:rsid w:val="000C5BA6"/>
    <w:rsid w:val="000C5EE8"/>
    <w:rsid w:val="000C6A8A"/>
    <w:rsid w:val="000D273B"/>
    <w:rsid w:val="000D319D"/>
    <w:rsid w:val="000D5F80"/>
    <w:rsid w:val="000E0067"/>
    <w:rsid w:val="000E066C"/>
    <w:rsid w:val="000E133E"/>
    <w:rsid w:val="000E2213"/>
    <w:rsid w:val="000E366A"/>
    <w:rsid w:val="000E4597"/>
    <w:rsid w:val="000E5F05"/>
    <w:rsid w:val="000E604F"/>
    <w:rsid w:val="000F16A2"/>
    <w:rsid w:val="000F1EE7"/>
    <w:rsid w:val="000F4BA2"/>
    <w:rsid w:val="000F4E20"/>
    <w:rsid w:val="000F70EC"/>
    <w:rsid w:val="000F772D"/>
    <w:rsid w:val="000F7B36"/>
    <w:rsid w:val="00100FB5"/>
    <w:rsid w:val="001010F7"/>
    <w:rsid w:val="00104B5A"/>
    <w:rsid w:val="00107F93"/>
    <w:rsid w:val="00113CDE"/>
    <w:rsid w:val="00115CC4"/>
    <w:rsid w:val="001211BA"/>
    <w:rsid w:val="0012409A"/>
    <w:rsid w:val="00124ADF"/>
    <w:rsid w:val="001308F7"/>
    <w:rsid w:val="00133435"/>
    <w:rsid w:val="0013625C"/>
    <w:rsid w:val="00136CDA"/>
    <w:rsid w:val="00141CBA"/>
    <w:rsid w:val="00143409"/>
    <w:rsid w:val="00146D93"/>
    <w:rsid w:val="0014778D"/>
    <w:rsid w:val="00150ED1"/>
    <w:rsid w:val="00152D25"/>
    <w:rsid w:val="00152EA9"/>
    <w:rsid w:val="0015323F"/>
    <w:rsid w:val="00155333"/>
    <w:rsid w:val="00155596"/>
    <w:rsid w:val="0015593E"/>
    <w:rsid w:val="00160D13"/>
    <w:rsid w:val="00166F25"/>
    <w:rsid w:val="0017098F"/>
    <w:rsid w:val="0017160C"/>
    <w:rsid w:val="001725B0"/>
    <w:rsid w:val="00173543"/>
    <w:rsid w:val="001739A7"/>
    <w:rsid w:val="00174D2E"/>
    <w:rsid w:val="00176632"/>
    <w:rsid w:val="001773A1"/>
    <w:rsid w:val="00181F58"/>
    <w:rsid w:val="0018326D"/>
    <w:rsid w:val="00183877"/>
    <w:rsid w:val="00185998"/>
    <w:rsid w:val="00185A48"/>
    <w:rsid w:val="00187046"/>
    <w:rsid w:val="001870A1"/>
    <w:rsid w:val="001903A9"/>
    <w:rsid w:val="00190552"/>
    <w:rsid w:val="0019241D"/>
    <w:rsid w:val="001943B5"/>
    <w:rsid w:val="00194F4F"/>
    <w:rsid w:val="0019508D"/>
    <w:rsid w:val="00197213"/>
    <w:rsid w:val="001A4747"/>
    <w:rsid w:val="001A688E"/>
    <w:rsid w:val="001A70A6"/>
    <w:rsid w:val="001B06F0"/>
    <w:rsid w:val="001B1842"/>
    <w:rsid w:val="001C1AF3"/>
    <w:rsid w:val="001C25C9"/>
    <w:rsid w:val="001C33E2"/>
    <w:rsid w:val="001C6043"/>
    <w:rsid w:val="001D242B"/>
    <w:rsid w:val="001D65D0"/>
    <w:rsid w:val="001D7005"/>
    <w:rsid w:val="001D7BA3"/>
    <w:rsid w:val="001E0361"/>
    <w:rsid w:val="001E1CA9"/>
    <w:rsid w:val="001E2651"/>
    <w:rsid w:val="001E37C8"/>
    <w:rsid w:val="001F142B"/>
    <w:rsid w:val="001F45D3"/>
    <w:rsid w:val="001F523B"/>
    <w:rsid w:val="00200339"/>
    <w:rsid w:val="00201635"/>
    <w:rsid w:val="002028C4"/>
    <w:rsid w:val="002041AD"/>
    <w:rsid w:val="00204F80"/>
    <w:rsid w:val="00207B9C"/>
    <w:rsid w:val="00207D3A"/>
    <w:rsid w:val="00210D36"/>
    <w:rsid w:val="00211306"/>
    <w:rsid w:val="00211936"/>
    <w:rsid w:val="00214F9A"/>
    <w:rsid w:val="00215F90"/>
    <w:rsid w:val="00216AE6"/>
    <w:rsid w:val="00217075"/>
    <w:rsid w:val="00217812"/>
    <w:rsid w:val="0022285D"/>
    <w:rsid w:val="00223DE1"/>
    <w:rsid w:val="002263D1"/>
    <w:rsid w:val="002309B6"/>
    <w:rsid w:val="002316DD"/>
    <w:rsid w:val="00232736"/>
    <w:rsid w:val="002337E1"/>
    <w:rsid w:val="00234238"/>
    <w:rsid w:val="00234625"/>
    <w:rsid w:val="002357D1"/>
    <w:rsid w:val="00236A94"/>
    <w:rsid w:val="00236DE2"/>
    <w:rsid w:val="0024025E"/>
    <w:rsid w:val="002430F0"/>
    <w:rsid w:val="00243E40"/>
    <w:rsid w:val="002453CB"/>
    <w:rsid w:val="00247367"/>
    <w:rsid w:val="002533DA"/>
    <w:rsid w:val="00257E92"/>
    <w:rsid w:val="00260AA5"/>
    <w:rsid w:val="002616F9"/>
    <w:rsid w:val="002626DE"/>
    <w:rsid w:val="00267C86"/>
    <w:rsid w:val="00270079"/>
    <w:rsid w:val="00273CF7"/>
    <w:rsid w:val="00273D40"/>
    <w:rsid w:val="002747EC"/>
    <w:rsid w:val="00277A72"/>
    <w:rsid w:val="00281DFE"/>
    <w:rsid w:val="0028227A"/>
    <w:rsid w:val="0028273A"/>
    <w:rsid w:val="002838C2"/>
    <w:rsid w:val="002858EB"/>
    <w:rsid w:val="00287376"/>
    <w:rsid w:val="00294775"/>
    <w:rsid w:val="00294E61"/>
    <w:rsid w:val="00297C3E"/>
    <w:rsid w:val="002A0EB6"/>
    <w:rsid w:val="002A2346"/>
    <w:rsid w:val="002A4501"/>
    <w:rsid w:val="002A4B7E"/>
    <w:rsid w:val="002B05AE"/>
    <w:rsid w:val="002B08E6"/>
    <w:rsid w:val="002B353E"/>
    <w:rsid w:val="002B3B73"/>
    <w:rsid w:val="002B4358"/>
    <w:rsid w:val="002C14EC"/>
    <w:rsid w:val="002C1817"/>
    <w:rsid w:val="002C1DB9"/>
    <w:rsid w:val="002C297B"/>
    <w:rsid w:val="002C2A30"/>
    <w:rsid w:val="002C3ABC"/>
    <w:rsid w:val="002C506E"/>
    <w:rsid w:val="002C66CB"/>
    <w:rsid w:val="002C7012"/>
    <w:rsid w:val="002C7E82"/>
    <w:rsid w:val="002C7F49"/>
    <w:rsid w:val="002D3193"/>
    <w:rsid w:val="002D4FC0"/>
    <w:rsid w:val="002D6279"/>
    <w:rsid w:val="002E3FE4"/>
    <w:rsid w:val="002F05CB"/>
    <w:rsid w:val="002F1109"/>
    <w:rsid w:val="002F1C38"/>
    <w:rsid w:val="002F1EEC"/>
    <w:rsid w:val="002F2CAF"/>
    <w:rsid w:val="002F4751"/>
    <w:rsid w:val="0030184F"/>
    <w:rsid w:val="00302B75"/>
    <w:rsid w:val="00304740"/>
    <w:rsid w:val="00304AF2"/>
    <w:rsid w:val="00313C69"/>
    <w:rsid w:val="003158E7"/>
    <w:rsid w:val="003160A7"/>
    <w:rsid w:val="00316540"/>
    <w:rsid w:val="00317CE0"/>
    <w:rsid w:val="00317D19"/>
    <w:rsid w:val="00320083"/>
    <w:rsid w:val="00320E11"/>
    <w:rsid w:val="003224D8"/>
    <w:rsid w:val="003236EC"/>
    <w:rsid w:val="00323FD0"/>
    <w:rsid w:val="0032597D"/>
    <w:rsid w:val="003313B2"/>
    <w:rsid w:val="0033379D"/>
    <w:rsid w:val="0034095E"/>
    <w:rsid w:val="0034299A"/>
    <w:rsid w:val="00343E06"/>
    <w:rsid w:val="00350FAE"/>
    <w:rsid w:val="0035100F"/>
    <w:rsid w:val="0035208D"/>
    <w:rsid w:val="003543CB"/>
    <w:rsid w:val="00355CEA"/>
    <w:rsid w:val="00356546"/>
    <w:rsid w:val="0035799F"/>
    <w:rsid w:val="00363801"/>
    <w:rsid w:val="00363A7F"/>
    <w:rsid w:val="00365AF1"/>
    <w:rsid w:val="003675F3"/>
    <w:rsid w:val="00375E5D"/>
    <w:rsid w:val="00382071"/>
    <w:rsid w:val="003856E3"/>
    <w:rsid w:val="0038652F"/>
    <w:rsid w:val="00387A19"/>
    <w:rsid w:val="003933A1"/>
    <w:rsid w:val="003950F8"/>
    <w:rsid w:val="003A11A5"/>
    <w:rsid w:val="003A1731"/>
    <w:rsid w:val="003A7B7B"/>
    <w:rsid w:val="003B21F9"/>
    <w:rsid w:val="003B3B8D"/>
    <w:rsid w:val="003B5618"/>
    <w:rsid w:val="003B7E83"/>
    <w:rsid w:val="003C0636"/>
    <w:rsid w:val="003C2012"/>
    <w:rsid w:val="003C604D"/>
    <w:rsid w:val="003C6397"/>
    <w:rsid w:val="003C7A0B"/>
    <w:rsid w:val="003C7D8C"/>
    <w:rsid w:val="003D061F"/>
    <w:rsid w:val="003D2CDE"/>
    <w:rsid w:val="003D6242"/>
    <w:rsid w:val="003D6802"/>
    <w:rsid w:val="003D7B51"/>
    <w:rsid w:val="003E1E5B"/>
    <w:rsid w:val="003E2BE4"/>
    <w:rsid w:val="003E4AEE"/>
    <w:rsid w:val="003E5D10"/>
    <w:rsid w:val="003E6680"/>
    <w:rsid w:val="003E7C77"/>
    <w:rsid w:val="003E7E26"/>
    <w:rsid w:val="003F2D01"/>
    <w:rsid w:val="003F3212"/>
    <w:rsid w:val="003F3687"/>
    <w:rsid w:val="003F3A81"/>
    <w:rsid w:val="003F4618"/>
    <w:rsid w:val="003F57A0"/>
    <w:rsid w:val="003F6655"/>
    <w:rsid w:val="004036BF"/>
    <w:rsid w:val="004068DB"/>
    <w:rsid w:val="00407BBA"/>
    <w:rsid w:val="004122B9"/>
    <w:rsid w:val="00414E40"/>
    <w:rsid w:val="00416302"/>
    <w:rsid w:val="00417785"/>
    <w:rsid w:val="00424307"/>
    <w:rsid w:val="00425094"/>
    <w:rsid w:val="004303A2"/>
    <w:rsid w:val="004304D0"/>
    <w:rsid w:val="004310DD"/>
    <w:rsid w:val="00431909"/>
    <w:rsid w:val="004335DF"/>
    <w:rsid w:val="00434917"/>
    <w:rsid w:val="00436031"/>
    <w:rsid w:val="00436884"/>
    <w:rsid w:val="0043752D"/>
    <w:rsid w:val="00443CAD"/>
    <w:rsid w:val="00443CE8"/>
    <w:rsid w:val="00443E3E"/>
    <w:rsid w:val="004464FF"/>
    <w:rsid w:val="004469F9"/>
    <w:rsid w:val="00446CA7"/>
    <w:rsid w:val="00451240"/>
    <w:rsid w:val="0045631D"/>
    <w:rsid w:val="0046028D"/>
    <w:rsid w:val="0046318E"/>
    <w:rsid w:val="004633DC"/>
    <w:rsid w:val="00464203"/>
    <w:rsid w:val="004701CD"/>
    <w:rsid w:val="00471DE1"/>
    <w:rsid w:val="004730CE"/>
    <w:rsid w:val="00476995"/>
    <w:rsid w:val="0047743D"/>
    <w:rsid w:val="00481BBC"/>
    <w:rsid w:val="004864EB"/>
    <w:rsid w:val="00487DF5"/>
    <w:rsid w:val="004905B6"/>
    <w:rsid w:val="00491748"/>
    <w:rsid w:val="004918EB"/>
    <w:rsid w:val="00491A5C"/>
    <w:rsid w:val="0049241B"/>
    <w:rsid w:val="00496663"/>
    <w:rsid w:val="004A1033"/>
    <w:rsid w:val="004A26C1"/>
    <w:rsid w:val="004A4551"/>
    <w:rsid w:val="004A59F5"/>
    <w:rsid w:val="004B03A3"/>
    <w:rsid w:val="004B0860"/>
    <w:rsid w:val="004B0915"/>
    <w:rsid w:val="004B0F6F"/>
    <w:rsid w:val="004B241A"/>
    <w:rsid w:val="004B2A5F"/>
    <w:rsid w:val="004B54AE"/>
    <w:rsid w:val="004B5F80"/>
    <w:rsid w:val="004C02D2"/>
    <w:rsid w:val="004C17D8"/>
    <w:rsid w:val="004C2CB3"/>
    <w:rsid w:val="004C427E"/>
    <w:rsid w:val="004C51C4"/>
    <w:rsid w:val="004C549F"/>
    <w:rsid w:val="004C5762"/>
    <w:rsid w:val="004C6B4E"/>
    <w:rsid w:val="004C6D39"/>
    <w:rsid w:val="004C745D"/>
    <w:rsid w:val="004D47AA"/>
    <w:rsid w:val="004D661A"/>
    <w:rsid w:val="004E1903"/>
    <w:rsid w:val="004E1EB5"/>
    <w:rsid w:val="004E291F"/>
    <w:rsid w:val="004F0CA9"/>
    <w:rsid w:val="005027E1"/>
    <w:rsid w:val="005039FD"/>
    <w:rsid w:val="00505C4A"/>
    <w:rsid w:val="00513604"/>
    <w:rsid w:val="005155BB"/>
    <w:rsid w:val="005163E5"/>
    <w:rsid w:val="00517BD4"/>
    <w:rsid w:val="00523580"/>
    <w:rsid w:val="005302DA"/>
    <w:rsid w:val="00530EB5"/>
    <w:rsid w:val="0053162E"/>
    <w:rsid w:val="00531657"/>
    <w:rsid w:val="00531D7E"/>
    <w:rsid w:val="00534841"/>
    <w:rsid w:val="0053489B"/>
    <w:rsid w:val="005354D6"/>
    <w:rsid w:val="005358B7"/>
    <w:rsid w:val="005373DB"/>
    <w:rsid w:val="00537DC1"/>
    <w:rsid w:val="00544D19"/>
    <w:rsid w:val="00545050"/>
    <w:rsid w:val="005451DF"/>
    <w:rsid w:val="00547AD9"/>
    <w:rsid w:val="005525A5"/>
    <w:rsid w:val="00556536"/>
    <w:rsid w:val="00565119"/>
    <w:rsid w:val="00565265"/>
    <w:rsid w:val="005653CB"/>
    <w:rsid w:val="00565A40"/>
    <w:rsid w:val="005679E7"/>
    <w:rsid w:val="00580058"/>
    <w:rsid w:val="00582E62"/>
    <w:rsid w:val="00590CF8"/>
    <w:rsid w:val="00592919"/>
    <w:rsid w:val="00592A5D"/>
    <w:rsid w:val="005946A7"/>
    <w:rsid w:val="005955D7"/>
    <w:rsid w:val="005961CE"/>
    <w:rsid w:val="005967F0"/>
    <w:rsid w:val="00596AF1"/>
    <w:rsid w:val="005A0237"/>
    <w:rsid w:val="005B0BCD"/>
    <w:rsid w:val="005B13AE"/>
    <w:rsid w:val="005B2319"/>
    <w:rsid w:val="005B2DC9"/>
    <w:rsid w:val="005C736B"/>
    <w:rsid w:val="005D15F6"/>
    <w:rsid w:val="005D1F37"/>
    <w:rsid w:val="005D3726"/>
    <w:rsid w:val="005D433D"/>
    <w:rsid w:val="005D7000"/>
    <w:rsid w:val="005D7335"/>
    <w:rsid w:val="005E1C5B"/>
    <w:rsid w:val="005E60AB"/>
    <w:rsid w:val="005E6FED"/>
    <w:rsid w:val="005F02D4"/>
    <w:rsid w:val="005F0581"/>
    <w:rsid w:val="005F1F22"/>
    <w:rsid w:val="005F2182"/>
    <w:rsid w:val="005F4C6F"/>
    <w:rsid w:val="006001FF"/>
    <w:rsid w:val="00601B23"/>
    <w:rsid w:val="006049FF"/>
    <w:rsid w:val="00605B47"/>
    <w:rsid w:val="00612E14"/>
    <w:rsid w:val="0061765D"/>
    <w:rsid w:val="00621022"/>
    <w:rsid w:val="0062429B"/>
    <w:rsid w:val="00626D8E"/>
    <w:rsid w:val="00633F05"/>
    <w:rsid w:val="006345DC"/>
    <w:rsid w:val="006356CC"/>
    <w:rsid w:val="00636A06"/>
    <w:rsid w:val="00643E0B"/>
    <w:rsid w:val="006453BB"/>
    <w:rsid w:val="00646B00"/>
    <w:rsid w:val="006510BF"/>
    <w:rsid w:val="0065413C"/>
    <w:rsid w:val="00657FD5"/>
    <w:rsid w:val="0066021A"/>
    <w:rsid w:val="00666959"/>
    <w:rsid w:val="00666AE6"/>
    <w:rsid w:val="00667AE9"/>
    <w:rsid w:val="00670AAE"/>
    <w:rsid w:val="0067115F"/>
    <w:rsid w:val="006734E6"/>
    <w:rsid w:val="006747A7"/>
    <w:rsid w:val="00674FF6"/>
    <w:rsid w:val="006773D5"/>
    <w:rsid w:val="00677A9F"/>
    <w:rsid w:val="00680E74"/>
    <w:rsid w:val="00684902"/>
    <w:rsid w:val="0069253C"/>
    <w:rsid w:val="00692BA2"/>
    <w:rsid w:val="006936DE"/>
    <w:rsid w:val="006A0EDC"/>
    <w:rsid w:val="006A1AA1"/>
    <w:rsid w:val="006A3C92"/>
    <w:rsid w:val="006A3E42"/>
    <w:rsid w:val="006A7147"/>
    <w:rsid w:val="006B038D"/>
    <w:rsid w:val="006B195E"/>
    <w:rsid w:val="006B645D"/>
    <w:rsid w:val="006C4A31"/>
    <w:rsid w:val="006C4AC6"/>
    <w:rsid w:val="006C7EC2"/>
    <w:rsid w:val="006D6B91"/>
    <w:rsid w:val="006D74B5"/>
    <w:rsid w:val="006E07AD"/>
    <w:rsid w:val="006E3BE7"/>
    <w:rsid w:val="006E4083"/>
    <w:rsid w:val="006E571E"/>
    <w:rsid w:val="006E670D"/>
    <w:rsid w:val="006E699E"/>
    <w:rsid w:val="006F26D8"/>
    <w:rsid w:val="007001E0"/>
    <w:rsid w:val="00703360"/>
    <w:rsid w:val="0070428D"/>
    <w:rsid w:val="007052D7"/>
    <w:rsid w:val="00705673"/>
    <w:rsid w:val="007060BC"/>
    <w:rsid w:val="0071119D"/>
    <w:rsid w:val="00711559"/>
    <w:rsid w:val="00714D28"/>
    <w:rsid w:val="007152F0"/>
    <w:rsid w:val="00716160"/>
    <w:rsid w:val="00716222"/>
    <w:rsid w:val="00716CB1"/>
    <w:rsid w:val="0071790A"/>
    <w:rsid w:val="0072299F"/>
    <w:rsid w:val="00722EEB"/>
    <w:rsid w:val="0072316C"/>
    <w:rsid w:val="0072593F"/>
    <w:rsid w:val="00726CF7"/>
    <w:rsid w:val="00730D44"/>
    <w:rsid w:val="00731CBB"/>
    <w:rsid w:val="00732816"/>
    <w:rsid w:val="007332A5"/>
    <w:rsid w:val="00734E17"/>
    <w:rsid w:val="00736317"/>
    <w:rsid w:val="00736879"/>
    <w:rsid w:val="00741E5F"/>
    <w:rsid w:val="007448AE"/>
    <w:rsid w:val="00746D60"/>
    <w:rsid w:val="00750658"/>
    <w:rsid w:val="00751760"/>
    <w:rsid w:val="00751CEC"/>
    <w:rsid w:val="0075393B"/>
    <w:rsid w:val="00754495"/>
    <w:rsid w:val="00754541"/>
    <w:rsid w:val="007547D6"/>
    <w:rsid w:val="00755CB5"/>
    <w:rsid w:val="007620D8"/>
    <w:rsid w:val="0076308C"/>
    <w:rsid w:val="0076495E"/>
    <w:rsid w:val="0076695F"/>
    <w:rsid w:val="00766C2C"/>
    <w:rsid w:val="00766DBE"/>
    <w:rsid w:val="007670CC"/>
    <w:rsid w:val="00767648"/>
    <w:rsid w:val="00771D66"/>
    <w:rsid w:val="00772E21"/>
    <w:rsid w:val="00774AB2"/>
    <w:rsid w:val="00776CB6"/>
    <w:rsid w:val="00781E15"/>
    <w:rsid w:val="00792DB4"/>
    <w:rsid w:val="00793DCC"/>
    <w:rsid w:val="007976FF"/>
    <w:rsid w:val="007A057A"/>
    <w:rsid w:val="007A0CA4"/>
    <w:rsid w:val="007A166C"/>
    <w:rsid w:val="007A23BB"/>
    <w:rsid w:val="007A2981"/>
    <w:rsid w:val="007A2AC2"/>
    <w:rsid w:val="007A61DD"/>
    <w:rsid w:val="007A7251"/>
    <w:rsid w:val="007B04EC"/>
    <w:rsid w:val="007B1095"/>
    <w:rsid w:val="007B11D7"/>
    <w:rsid w:val="007B1A2C"/>
    <w:rsid w:val="007B3E47"/>
    <w:rsid w:val="007C3632"/>
    <w:rsid w:val="007C3CCC"/>
    <w:rsid w:val="007C565C"/>
    <w:rsid w:val="007D0F2E"/>
    <w:rsid w:val="007D2116"/>
    <w:rsid w:val="007D45A7"/>
    <w:rsid w:val="007D5037"/>
    <w:rsid w:val="007D567A"/>
    <w:rsid w:val="007E0242"/>
    <w:rsid w:val="007E0B7F"/>
    <w:rsid w:val="007E145D"/>
    <w:rsid w:val="007E166C"/>
    <w:rsid w:val="007E4668"/>
    <w:rsid w:val="007F0CBF"/>
    <w:rsid w:val="007F126B"/>
    <w:rsid w:val="007F41EB"/>
    <w:rsid w:val="007F6C85"/>
    <w:rsid w:val="00805C53"/>
    <w:rsid w:val="00806B79"/>
    <w:rsid w:val="00812E05"/>
    <w:rsid w:val="0081322E"/>
    <w:rsid w:val="00817FEC"/>
    <w:rsid w:val="008203A9"/>
    <w:rsid w:val="00820ABA"/>
    <w:rsid w:val="008237BE"/>
    <w:rsid w:val="0082380A"/>
    <w:rsid w:val="00826480"/>
    <w:rsid w:val="008304DA"/>
    <w:rsid w:val="00831432"/>
    <w:rsid w:val="0083673B"/>
    <w:rsid w:val="00841195"/>
    <w:rsid w:val="00841474"/>
    <w:rsid w:val="00844C71"/>
    <w:rsid w:val="0084687B"/>
    <w:rsid w:val="00850284"/>
    <w:rsid w:val="008507D9"/>
    <w:rsid w:val="008513E0"/>
    <w:rsid w:val="008513EC"/>
    <w:rsid w:val="00852C56"/>
    <w:rsid w:val="00853AE8"/>
    <w:rsid w:val="00854CB1"/>
    <w:rsid w:val="00857CDD"/>
    <w:rsid w:val="00861A2F"/>
    <w:rsid w:val="0086300A"/>
    <w:rsid w:val="00863D5F"/>
    <w:rsid w:val="0086678B"/>
    <w:rsid w:val="00872724"/>
    <w:rsid w:val="00872ADF"/>
    <w:rsid w:val="0087344B"/>
    <w:rsid w:val="0087434F"/>
    <w:rsid w:val="00880087"/>
    <w:rsid w:val="00880C2B"/>
    <w:rsid w:val="008834CC"/>
    <w:rsid w:val="00887D97"/>
    <w:rsid w:val="00891D80"/>
    <w:rsid w:val="00895406"/>
    <w:rsid w:val="00897344"/>
    <w:rsid w:val="008A5033"/>
    <w:rsid w:val="008A7D00"/>
    <w:rsid w:val="008B10F9"/>
    <w:rsid w:val="008B11AD"/>
    <w:rsid w:val="008B1D5D"/>
    <w:rsid w:val="008B21F9"/>
    <w:rsid w:val="008B2C3F"/>
    <w:rsid w:val="008B5556"/>
    <w:rsid w:val="008B5787"/>
    <w:rsid w:val="008B5892"/>
    <w:rsid w:val="008C1BDC"/>
    <w:rsid w:val="008C5627"/>
    <w:rsid w:val="008C7376"/>
    <w:rsid w:val="008C7FB1"/>
    <w:rsid w:val="008D02A1"/>
    <w:rsid w:val="008D110F"/>
    <w:rsid w:val="008D27F9"/>
    <w:rsid w:val="008D31DF"/>
    <w:rsid w:val="008D3DBB"/>
    <w:rsid w:val="008D3F64"/>
    <w:rsid w:val="008D4FEC"/>
    <w:rsid w:val="008D5F99"/>
    <w:rsid w:val="008D7784"/>
    <w:rsid w:val="008E1E54"/>
    <w:rsid w:val="008E2F15"/>
    <w:rsid w:val="008E46CB"/>
    <w:rsid w:val="008E737D"/>
    <w:rsid w:val="008F0118"/>
    <w:rsid w:val="008F0A02"/>
    <w:rsid w:val="008F13C5"/>
    <w:rsid w:val="008F2309"/>
    <w:rsid w:val="008F37EA"/>
    <w:rsid w:val="008F3ADD"/>
    <w:rsid w:val="008F4AC4"/>
    <w:rsid w:val="008F641A"/>
    <w:rsid w:val="008F7563"/>
    <w:rsid w:val="00903685"/>
    <w:rsid w:val="00904036"/>
    <w:rsid w:val="0090598E"/>
    <w:rsid w:val="00906790"/>
    <w:rsid w:val="00907BF8"/>
    <w:rsid w:val="00912ADD"/>
    <w:rsid w:val="00913805"/>
    <w:rsid w:val="00914F37"/>
    <w:rsid w:val="009206AE"/>
    <w:rsid w:val="00921D79"/>
    <w:rsid w:val="00922275"/>
    <w:rsid w:val="00922FF8"/>
    <w:rsid w:val="0092777D"/>
    <w:rsid w:val="0093497A"/>
    <w:rsid w:val="0093526A"/>
    <w:rsid w:val="00936AE8"/>
    <w:rsid w:val="0094138E"/>
    <w:rsid w:val="00952562"/>
    <w:rsid w:val="00952AEC"/>
    <w:rsid w:val="00953114"/>
    <w:rsid w:val="0095318C"/>
    <w:rsid w:val="009547C3"/>
    <w:rsid w:val="009558E3"/>
    <w:rsid w:val="00961604"/>
    <w:rsid w:val="0096446C"/>
    <w:rsid w:val="00964586"/>
    <w:rsid w:val="00965B17"/>
    <w:rsid w:val="00967394"/>
    <w:rsid w:val="009716C0"/>
    <w:rsid w:val="009809FA"/>
    <w:rsid w:val="00981222"/>
    <w:rsid w:val="00981E08"/>
    <w:rsid w:val="009865D3"/>
    <w:rsid w:val="00986AB8"/>
    <w:rsid w:val="009915F7"/>
    <w:rsid w:val="00992C76"/>
    <w:rsid w:val="009941E2"/>
    <w:rsid w:val="00994DC0"/>
    <w:rsid w:val="00995B3C"/>
    <w:rsid w:val="00996379"/>
    <w:rsid w:val="009A00BA"/>
    <w:rsid w:val="009A0790"/>
    <w:rsid w:val="009A3FC7"/>
    <w:rsid w:val="009A4604"/>
    <w:rsid w:val="009A4A14"/>
    <w:rsid w:val="009A6FBE"/>
    <w:rsid w:val="009B1BB0"/>
    <w:rsid w:val="009B51C2"/>
    <w:rsid w:val="009B5DFB"/>
    <w:rsid w:val="009B6ED6"/>
    <w:rsid w:val="009C0E8B"/>
    <w:rsid w:val="009C171D"/>
    <w:rsid w:val="009C376E"/>
    <w:rsid w:val="009C3A7B"/>
    <w:rsid w:val="009C545D"/>
    <w:rsid w:val="009C7802"/>
    <w:rsid w:val="009C7847"/>
    <w:rsid w:val="009C7E56"/>
    <w:rsid w:val="009C7F4B"/>
    <w:rsid w:val="009D0850"/>
    <w:rsid w:val="009D3258"/>
    <w:rsid w:val="009E2D33"/>
    <w:rsid w:val="009E7170"/>
    <w:rsid w:val="009F1D08"/>
    <w:rsid w:val="009F73FF"/>
    <w:rsid w:val="00A00B9A"/>
    <w:rsid w:val="00A01DA3"/>
    <w:rsid w:val="00A10394"/>
    <w:rsid w:val="00A10FDD"/>
    <w:rsid w:val="00A17B53"/>
    <w:rsid w:val="00A22578"/>
    <w:rsid w:val="00A24750"/>
    <w:rsid w:val="00A30717"/>
    <w:rsid w:val="00A37BB9"/>
    <w:rsid w:val="00A43AE9"/>
    <w:rsid w:val="00A4448A"/>
    <w:rsid w:val="00A4574E"/>
    <w:rsid w:val="00A457F3"/>
    <w:rsid w:val="00A47613"/>
    <w:rsid w:val="00A56900"/>
    <w:rsid w:val="00A56D84"/>
    <w:rsid w:val="00A60BF4"/>
    <w:rsid w:val="00A61F78"/>
    <w:rsid w:val="00A63D12"/>
    <w:rsid w:val="00A64842"/>
    <w:rsid w:val="00A65C9B"/>
    <w:rsid w:val="00A701CD"/>
    <w:rsid w:val="00A71C67"/>
    <w:rsid w:val="00A72D34"/>
    <w:rsid w:val="00A7401A"/>
    <w:rsid w:val="00A7561D"/>
    <w:rsid w:val="00A77C9A"/>
    <w:rsid w:val="00A80BFB"/>
    <w:rsid w:val="00A83F3B"/>
    <w:rsid w:val="00A85D25"/>
    <w:rsid w:val="00A90DA9"/>
    <w:rsid w:val="00A91039"/>
    <w:rsid w:val="00A923BA"/>
    <w:rsid w:val="00A93074"/>
    <w:rsid w:val="00A94270"/>
    <w:rsid w:val="00A96FDD"/>
    <w:rsid w:val="00A97C0F"/>
    <w:rsid w:val="00AA0315"/>
    <w:rsid w:val="00AA23E2"/>
    <w:rsid w:val="00AA3A29"/>
    <w:rsid w:val="00AA5B8B"/>
    <w:rsid w:val="00AA64BD"/>
    <w:rsid w:val="00AB02BB"/>
    <w:rsid w:val="00AB0C3E"/>
    <w:rsid w:val="00AB5909"/>
    <w:rsid w:val="00AC162C"/>
    <w:rsid w:val="00AC1EA2"/>
    <w:rsid w:val="00AC3EE7"/>
    <w:rsid w:val="00AC54E6"/>
    <w:rsid w:val="00AC5CD6"/>
    <w:rsid w:val="00AD1880"/>
    <w:rsid w:val="00AE4A05"/>
    <w:rsid w:val="00AE7311"/>
    <w:rsid w:val="00AF173F"/>
    <w:rsid w:val="00AF3FD8"/>
    <w:rsid w:val="00AF5EB1"/>
    <w:rsid w:val="00AF65DA"/>
    <w:rsid w:val="00AF7DF8"/>
    <w:rsid w:val="00B01629"/>
    <w:rsid w:val="00B01BC5"/>
    <w:rsid w:val="00B01C49"/>
    <w:rsid w:val="00B0638C"/>
    <w:rsid w:val="00B06E9B"/>
    <w:rsid w:val="00B073CE"/>
    <w:rsid w:val="00B07F17"/>
    <w:rsid w:val="00B13352"/>
    <w:rsid w:val="00B20BAD"/>
    <w:rsid w:val="00B23351"/>
    <w:rsid w:val="00B23B64"/>
    <w:rsid w:val="00B278A8"/>
    <w:rsid w:val="00B30028"/>
    <w:rsid w:val="00B33CB9"/>
    <w:rsid w:val="00B343C8"/>
    <w:rsid w:val="00B3466E"/>
    <w:rsid w:val="00B34A8C"/>
    <w:rsid w:val="00B3570E"/>
    <w:rsid w:val="00B360CF"/>
    <w:rsid w:val="00B411ED"/>
    <w:rsid w:val="00B43385"/>
    <w:rsid w:val="00B454EE"/>
    <w:rsid w:val="00B47D22"/>
    <w:rsid w:val="00B532E3"/>
    <w:rsid w:val="00B54CC1"/>
    <w:rsid w:val="00B55FD1"/>
    <w:rsid w:val="00B57E8C"/>
    <w:rsid w:val="00B6016F"/>
    <w:rsid w:val="00B60CA3"/>
    <w:rsid w:val="00B62B84"/>
    <w:rsid w:val="00B64596"/>
    <w:rsid w:val="00B65684"/>
    <w:rsid w:val="00B6628D"/>
    <w:rsid w:val="00B66631"/>
    <w:rsid w:val="00B67738"/>
    <w:rsid w:val="00B67C43"/>
    <w:rsid w:val="00B7275A"/>
    <w:rsid w:val="00B73F94"/>
    <w:rsid w:val="00B74BDE"/>
    <w:rsid w:val="00B76B73"/>
    <w:rsid w:val="00B80E8B"/>
    <w:rsid w:val="00B83952"/>
    <w:rsid w:val="00B849D2"/>
    <w:rsid w:val="00B84D80"/>
    <w:rsid w:val="00B910C1"/>
    <w:rsid w:val="00B94042"/>
    <w:rsid w:val="00B954C5"/>
    <w:rsid w:val="00BA00BF"/>
    <w:rsid w:val="00BA1458"/>
    <w:rsid w:val="00BA73CD"/>
    <w:rsid w:val="00BA77C5"/>
    <w:rsid w:val="00BA7D74"/>
    <w:rsid w:val="00BB1346"/>
    <w:rsid w:val="00BB2675"/>
    <w:rsid w:val="00BB3119"/>
    <w:rsid w:val="00BB3743"/>
    <w:rsid w:val="00BB4663"/>
    <w:rsid w:val="00BC0FCD"/>
    <w:rsid w:val="00BC1A06"/>
    <w:rsid w:val="00BC1D3D"/>
    <w:rsid w:val="00BC3341"/>
    <w:rsid w:val="00BC4CD5"/>
    <w:rsid w:val="00BD0474"/>
    <w:rsid w:val="00BD1020"/>
    <w:rsid w:val="00BD13B7"/>
    <w:rsid w:val="00BD4334"/>
    <w:rsid w:val="00BE1174"/>
    <w:rsid w:val="00BE1846"/>
    <w:rsid w:val="00BE59B3"/>
    <w:rsid w:val="00BE687A"/>
    <w:rsid w:val="00BE7C97"/>
    <w:rsid w:val="00BF05C2"/>
    <w:rsid w:val="00BF07B9"/>
    <w:rsid w:val="00BF17A8"/>
    <w:rsid w:val="00BF3946"/>
    <w:rsid w:val="00BF4589"/>
    <w:rsid w:val="00BF76E6"/>
    <w:rsid w:val="00C057B8"/>
    <w:rsid w:val="00C05F93"/>
    <w:rsid w:val="00C10A79"/>
    <w:rsid w:val="00C10EFC"/>
    <w:rsid w:val="00C1277D"/>
    <w:rsid w:val="00C13E1B"/>
    <w:rsid w:val="00C1681C"/>
    <w:rsid w:val="00C200AD"/>
    <w:rsid w:val="00C26E7C"/>
    <w:rsid w:val="00C27E29"/>
    <w:rsid w:val="00C34ECD"/>
    <w:rsid w:val="00C40119"/>
    <w:rsid w:val="00C43954"/>
    <w:rsid w:val="00C43CB1"/>
    <w:rsid w:val="00C45912"/>
    <w:rsid w:val="00C461CA"/>
    <w:rsid w:val="00C46D92"/>
    <w:rsid w:val="00C474A8"/>
    <w:rsid w:val="00C50E55"/>
    <w:rsid w:val="00C56A19"/>
    <w:rsid w:val="00C602D8"/>
    <w:rsid w:val="00C61495"/>
    <w:rsid w:val="00C61908"/>
    <w:rsid w:val="00C619D5"/>
    <w:rsid w:val="00C63A62"/>
    <w:rsid w:val="00C71CFB"/>
    <w:rsid w:val="00C745C9"/>
    <w:rsid w:val="00C74C3F"/>
    <w:rsid w:val="00C75237"/>
    <w:rsid w:val="00C75905"/>
    <w:rsid w:val="00C778B1"/>
    <w:rsid w:val="00C8149D"/>
    <w:rsid w:val="00C82449"/>
    <w:rsid w:val="00C87F6C"/>
    <w:rsid w:val="00C910CB"/>
    <w:rsid w:val="00C95B1E"/>
    <w:rsid w:val="00C96EBD"/>
    <w:rsid w:val="00C9724E"/>
    <w:rsid w:val="00CA55F5"/>
    <w:rsid w:val="00CA7171"/>
    <w:rsid w:val="00CB0732"/>
    <w:rsid w:val="00CB08B5"/>
    <w:rsid w:val="00CB2179"/>
    <w:rsid w:val="00CB6169"/>
    <w:rsid w:val="00CB639D"/>
    <w:rsid w:val="00CB6DF9"/>
    <w:rsid w:val="00CB6F81"/>
    <w:rsid w:val="00CC1EAE"/>
    <w:rsid w:val="00CC4E48"/>
    <w:rsid w:val="00CC7815"/>
    <w:rsid w:val="00CC7BBB"/>
    <w:rsid w:val="00CD3F93"/>
    <w:rsid w:val="00CD419E"/>
    <w:rsid w:val="00CD4E1F"/>
    <w:rsid w:val="00CD5B79"/>
    <w:rsid w:val="00CD63EA"/>
    <w:rsid w:val="00CE24A4"/>
    <w:rsid w:val="00CE292F"/>
    <w:rsid w:val="00CE59E9"/>
    <w:rsid w:val="00CF1D61"/>
    <w:rsid w:val="00CF2021"/>
    <w:rsid w:val="00CF2112"/>
    <w:rsid w:val="00CF3D0A"/>
    <w:rsid w:val="00CF5DE3"/>
    <w:rsid w:val="00CF7748"/>
    <w:rsid w:val="00D0205B"/>
    <w:rsid w:val="00D024C3"/>
    <w:rsid w:val="00D02555"/>
    <w:rsid w:val="00D06F48"/>
    <w:rsid w:val="00D07EE2"/>
    <w:rsid w:val="00D13FC6"/>
    <w:rsid w:val="00D14CDF"/>
    <w:rsid w:val="00D152AA"/>
    <w:rsid w:val="00D1784C"/>
    <w:rsid w:val="00D21711"/>
    <w:rsid w:val="00D22583"/>
    <w:rsid w:val="00D24872"/>
    <w:rsid w:val="00D27927"/>
    <w:rsid w:val="00D30170"/>
    <w:rsid w:val="00D302BF"/>
    <w:rsid w:val="00D30DFA"/>
    <w:rsid w:val="00D31939"/>
    <w:rsid w:val="00D3292C"/>
    <w:rsid w:val="00D33869"/>
    <w:rsid w:val="00D40AD8"/>
    <w:rsid w:val="00D42302"/>
    <w:rsid w:val="00D505D2"/>
    <w:rsid w:val="00D53902"/>
    <w:rsid w:val="00D54240"/>
    <w:rsid w:val="00D55343"/>
    <w:rsid w:val="00D55659"/>
    <w:rsid w:val="00D556B4"/>
    <w:rsid w:val="00D57933"/>
    <w:rsid w:val="00D631BD"/>
    <w:rsid w:val="00D6337C"/>
    <w:rsid w:val="00D64C07"/>
    <w:rsid w:val="00D663DA"/>
    <w:rsid w:val="00D66F70"/>
    <w:rsid w:val="00D67B17"/>
    <w:rsid w:val="00D71F0C"/>
    <w:rsid w:val="00D7309B"/>
    <w:rsid w:val="00D736C2"/>
    <w:rsid w:val="00D76606"/>
    <w:rsid w:val="00D77FA7"/>
    <w:rsid w:val="00D8000B"/>
    <w:rsid w:val="00D80343"/>
    <w:rsid w:val="00D80F77"/>
    <w:rsid w:val="00D82445"/>
    <w:rsid w:val="00D82464"/>
    <w:rsid w:val="00D84D49"/>
    <w:rsid w:val="00D85B06"/>
    <w:rsid w:val="00D90651"/>
    <w:rsid w:val="00D919EF"/>
    <w:rsid w:val="00D93F70"/>
    <w:rsid w:val="00D944F5"/>
    <w:rsid w:val="00D967E4"/>
    <w:rsid w:val="00D9790E"/>
    <w:rsid w:val="00DA119A"/>
    <w:rsid w:val="00DA2C83"/>
    <w:rsid w:val="00DA5CFC"/>
    <w:rsid w:val="00DA7A56"/>
    <w:rsid w:val="00DA7C1D"/>
    <w:rsid w:val="00DB2769"/>
    <w:rsid w:val="00DB4119"/>
    <w:rsid w:val="00DB46CC"/>
    <w:rsid w:val="00DC19A2"/>
    <w:rsid w:val="00DC2CB5"/>
    <w:rsid w:val="00DC3125"/>
    <w:rsid w:val="00DC3D9C"/>
    <w:rsid w:val="00DC4D4D"/>
    <w:rsid w:val="00DC69F1"/>
    <w:rsid w:val="00DC6BA1"/>
    <w:rsid w:val="00DC7F8F"/>
    <w:rsid w:val="00DD15C0"/>
    <w:rsid w:val="00DD19B0"/>
    <w:rsid w:val="00DD42A7"/>
    <w:rsid w:val="00DD5B4C"/>
    <w:rsid w:val="00DD6863"/>
    <w:rsid w:val="00DD689C"/>
    <w:rsid w:val="00DE0E7A"/>
    <w:rsid w:val="00DE1803"/>
    <w:rsid w:val="00DE323D"/>
    <w:rsid w:val="00DF0CA6"/>
    <w:rsid w:val="00DF2055"/>
    <w:rsid w:val="00DF32B3"/>
    <w:rsid w:val="00DF49F6"/>
    <w:rsid w:val="00DF53D4"/>
    <w:rsid w:val="00E00B36"/>
    <w:rsid w:val="00E118C7"/>
    <w:rsid w:val="00E123CB"/>
    <w:rsid w:val="00E12B77"/>
    <w:rsid w:val="00E12E2E"/>
    <w:rsid w:val="00E14BA3"/>
    <w:rsid w:val="00E16DC7"/>
    <w:rsid w:val="00E17B14"/>
    <w:rsid w:val="00E23399"/>
    <w:rsid w:val="00E23F99"/>
    <w:rsid w:val="00E2596A"/>
    <w:rsid w:val="00E2615B"/>
    <w:rsid w:val="00E27B6D"/>
    <w:rsid w:val="00E361B9"/>
    <w:rsid w:val="00E37101"/>
    <w:rsid w:val="00E37DD0"/>
    <w:rsid w:val="00E4082D"/>
    <w:rsid w:val="00E41A6F"/>
    <w:rsid w:val="00E43757"/>
    <w:rsid w:val="00E445B4"/>
    <w:rsid w:val="00E451BD"/>
    <w:rsid w:val="00E5081C"/>
    <w:rsid w:val="00E55E13"/>
    <w:rsid w:val="00E5697A"/>
    <w:rsid w:val="00E57236"/>
    <w:rsid w:val="00E6498D"/>
    <w:rsid w:val="00E64DC0"/>
    <w:rsid w:val="00E673CA"/>
    <w:rsid w:val="00E67C4D"/>
    <w:rsid w:val="00E70467"/>
    <w:rsid w:val="00E81AB1"/>
    <w:rsid w:val="00E81F83"/>
    <w:rsid w:val="00E831C2"/>
    <w:rsid w:val="00E83F0C"/>
    <w:rsid w:val="00E87424"/>
    <w:rsid w:val="00E87FD6"/>
    <w:rsid w:val="00E90855"/>
    <w:rsid w:val="00E940F5"/>
    <w:rsid w:val="00E974BF"/>
    <w:rsid w:val="00EA0589"/>
    <w:rsid w:val="00EA1B56"/>
    <w:rsid w:val="00EA2887"/>
    <w:rsid w:val="00EA2E56"/>
    <w:rsid w:val="00EA5D80"/>
    <w:rsid w:val="00EB0843"/>
    <w:rsid w:val="00EB1BAA"/>
    <w:rsid w:val="00EB1E4F"/>
    <w:rsid w:val="00EB231B"/>
    <w:rsid w:val="00EB2980"/>
    <w:rsid w:val="00EB3BFA"/>
    <w:rsid w:val="00EB6B6B"/>
    <w:rsid w:val="00EC00AC"/>
    <w:rsid w:val="00EC0D26"/>
    <w:rsid w:val="00EC0DC1"/>
    <w:rsid w:val="00EC73D3"/>
    <w:rsid w:val="00EC7BA4"/>
    <w:rsid w:val="00ED1C65"/>
    <w:rsid w:val="00ED37D2"/>
    <w:rsid w:val="00ED3A2D"/>
    <w:rsid w:val="00ED567A"/>
    <w:rsid w:val="00ED6083"/>
    <w:rsid w:val="00ED7D29"/>
    <w:rsid w:val="00EE09A4"/>
    <w:rsid w:val="00EE3971"/>
    <w:rsid w:val="00EE478E"/>
    <w:rsid w:val="00EE6217"/>
    <w:rsid w:val="00EF1BCE"/>
    <w:rsid w:val="00EF2C63"/>
    <w:rsid w:val="00EF48C8"/>
    <w:rsid w:val="00EF7100"/>
    <w:rsid w:val="00EF7DA7"/>
    <w:rsid w:val="00F00B10"/>
    <w:rsid w:val="00F01DDB"/>
    <w:rsid w:val="00F01F25"/>
    <w:rsid w:val="00F044AA"/>
    <w:rsid w:val="00F052B4"/>
    <w:rsid w:val="00F104BB"/>
    <w:rsid w:val="00F121E1"/>
    <w:rsid w:val="00F1637B"/>
    <w:rsid w:val="00F21BEA"/>
    <w:rsid w:val="00F21DA8"/>
    <w:rsid w:val="00F21DBC"/>
    <w:rsid w:val="00F242D3"/>
    <w:rsid w:val="00F25C78"/>
    <w:rsid w:val="00F32DA9"/>
    <w:rsid w:val="00F341B6"/>
    <w:rsid w:val="00F34E6B"/>
    <w:rsid w:val="00F4266C"/>
    <w:rsid w:val="00F435D0"/>
    <w:rsid w:val="00F43CDE"/>
    <w:rsid w:val="00F44D02"/>
    <w:rsid w:val="00F45F51"/>
    <w:rsid w:val="00F4727A"/>
    <w:rsid w:val="00F4755E"/>
    <w:rsid w:val="00F5702A"/>
    <w:rsid w:val="00F609C4"/>
    <w:rsid w:val="00F6125C"/>
    <w:rsid w:val="00F62454"/>
    <w:rsid w:val="00F62CCB"/>
    <w:rsid w:val="00F63FFB"/>
    <w:rsid w:val="00F65C26"/>
    <w:rsid w:val="00F73CCB"/>
    <w:rsid w:val="00F8248B"/>
    <w:rsid w:val="00F82A0C"/>
    <w:rsid w:val="00F83C2D"/>
    <w:rsid w:val="00F85CF1"/>
    <w:rsid w:val="00F878F0"/>
    <w:rsid w:val="00F911AE"/>
    <w:rsid w:val="00F94089"/>
    <w:rsid w:val="00F945F7"/>
    <w:rsid w:val="00F979CF"/>
    <w:rsid w:val="00FA057C"/>
    <w:rsid w:val="00FA0893"/>
    <w:rsid w:val="00FA4E5F"/>
    <w:rsid w:val="00FA5C5C"/>
    <w:rsid w:val="00FA604A"/>
    <w:rsid w:val="00FB7F97"/>
    <w:rsid w:val="00FC325E"/>
    <w:rsid w:val="00FC42DA"/>
    <w:rsid w:val="00FC4B7D"/>
    <w:rsid w:val="00FC4EB7"/>
    <w:rsid w:val="00FD09B4"/>
    <w:rsid w:val="00FD1FEF"/>
    <w:rsid w:val="00FD29C1"/>
    <w:rsid w:val="00FD3459"/>
    <w:rsid w:val="00FD3836"/>
    <w:rsid w:val="00FD45C4"/>
    <w:rsid w:val="00FD5F3D"/>
    <w:rsid w:val="00FD7C7B"/>
    <w:rsid w:val="00FE1258"/>
    <w:rsid w:val="00FE41A2"/>
    <w:rsid w:val="00FE48F4"/>
    <w:rsid w:val="00FE4C60"/>
    <w:rsid w:val="00FE5A35"/>
    <w:rsid w:val="00FE620E"/>
    <w:rsid w:val="00FE6B5F"/>
    <w:rsid w:val="00FF255E"/>
    <w:rsid w:val="00FF3CA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1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8BCE3F38D67C15714211433FF587147F28D2E1C507A8D198B57017C9BC245EnEl7E" TargetMode="External"/><Relationship Id="rId18" Type="http://schemas.openxmlformats.org/officeDocument/2006/relationships/hyperlink" Target="consultantplus://offline/ref=6D8BCE3F38D67C15714211433FF587147F28D2E1CC05AFDB9DB82D1DC1E5285CE023BC46F80EB704EEA8FA93nEl3E" TargetMode="External"/><Relationship Id="rId26" Type="http://schemas.openxmlformats.org/officeDocument/2006/relationships/hyperlink" Target="consultantplus://offline/ref=6D8BCE3F38D67C15714211433FF587147F28D2E1CC00A7DA98BE2D1DC1E5285CE023BC46F80EB704EEA8FA92nEl0E" TargetMode="External"/><Relationship Id="rId39" Type="http://schemas.openxmlformats.org/officeDocument/2006/relationships/hyperlink" Target="consultantplus://offline/ref=6D8BCE3F38D67C15714211433FF587147F28D2E1CC05A8DE9FBB2D1DC1E5285CE023BC46F80EB704EEA8FA92nEl6E" TargetMode="External"/><Relationship Id="rId21" Type="http://schemas.openxmlformats.org/officeDocument/2006/relationships/hyperlink" Target="consultantplus://offline/ref=6D8BCE3F38D67C15714211433FF587147F28D2E1CC02A6D099B62D1DC1E5285CE023BC46F80EB704EEA8FA93nEl3E" TargetMode="External"/><Relationship Id="rId34" Type="http://schemas.openxmlformats.org/officeDocument/2006/relationships/hyperlink" Target="consultantplus://offline/ref=6D8BCE3F38D67C1571420F4E2999D91E7F2A88ECCB00A48EC7EA2B4A9EB52E09A063BA11nBl8E" TargetMode="External"/><Relationship Id="rId42" Type="http://schemas.openxmlformats.org/officeDocument/2006/relationships/hyperlink" Target="consultantplus://offline/ref=6D8BCE3F38D67C15714211433FF587147F28D2E1CC00A6D892BB2D1DC1E5285CE023BC46F80EB704EEA8FA92nEl1E" TargetMode="External"/><Relationship Id="rId47" Type="http://schemas.openxmlformats.org/officeDocument/2006/relationships/hyperlink" Target="consultantplus://offline/ref=6D8BCE3F38D67C15714211433FF587147F28D2E1CC00A6D892BB2D1DC1E5285CE023BC46F80EB704EEA8FA91nEl6E" TargetMode="External"/><Relationship Id="rId50" Type="http://schemas.openxmlformats.org/officeDocument/2006/relationships/hyperlink" Target="consultantplus://offline/ref=6D8BCE3F38D67C15714211433FF587147F28D2E1CC00A7DA98BE2D1DC1E5285CE023BC46F80EB704EEA8FA92nEl0E" TargetMode="External"/><Relationship Id="rId55" Type="http://schemas.openxmlformats.org/officeDocument/2006/relationships/hyperlink" Target="consultantplus://offline/ref=6D8BCE3F38D67C15714211433FF587147F28D2E1CC02A6D099B62D1DC1E5285CE023BC46F80EB704EEA8FA92nEl0E" TargetMode="External"/><Relationship Id="rId63" Type="http://schemas.openxmlformats.org/officeDocument/2006/relationships/hyperlink" Target="consultantplus://offline/ref=6D8BCE3F38D67C15714211433FF587147F28D2E1CC05A8DE9FBB2D1DC1E5285CE023BC46F80EB704EEA8FA90nElDE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6D8BCE3F38D67C15714211433FF587147F28D2E1CC05A8DE9FBB2D1DC1E5285CE023BC46F80EB704EEA8FA93nEl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8BCE3F38D67C15714211433FF587147F28D2E1CC06A8DE92BD2D1DC1E5285CE0n2l3E" TargetMode="External"/><Relationship Id="rId29" Type="http://schemas.openxmlformats.org/officeDocument/2006/relationships/hyperlink" Target="consultantplus://offline/ref=6D8BCE3F38D67C1571420F4E2999D91E7F2B85E9C407A48EC7EA2B4A9EnBl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8BCE3F38D67C15714211433FF587147F28D2E1CC05AFDB9DB82D1DC1E5285CE023BC46F80EB704EEA8FA93nEl3E" TargetMode="External"/><Relationship Id="rId11" Type="http://schemas.openxmlformats.org/officeDocument/2006/relationships/hyperlink" Target="consultantplus://offline/ref=6D8BCE3F38D67C1571420F4E2999D91E7F2A8CE5CF00A48EC7EA2B4A9EB52E09A063BA13BB4ABA01nElBE" TargetMode="External"/><Relationship Id="rId24" Type="http://schemas.openxmlformats.org/officeDocument/2006/relationships/hyperlink" Target="consultantplus://offline/ref=6D8BCE3F38D67C15714211433FF587147F28D2E1CC02A9DC92BA2D1DC1E5285CE023BC46F80EB704EEA8FA92nEl5E" TargetMode="External"/><Relationship Id="rId32" Type="http://schemas.openxmlformats.org/officeDocument/2006/relationships/hyperlink" Target="consultantplus://offline/ref=6D8BCE3F38D67C15714211433FF587147F28D2E1CC05AFDB9DB82D1DC1E5285CE023BC46F80EB704EEA8FA93nElCE" TargetMode="External"/><Relationship Id="rId37" Type="http://schemas.openxmlformats.org/officeDocument/2006/relationships/hyperlink" Target="consultantplus://offline/ref=6D8BCE3F38D67C1571420F4E2999D91E7F2A88ECCB00A48EC7EA2B4A9EB52E09A063BA10nBl3E" TargetMode="External"/><Relationship Id="rId40" Type="http://schemas.openxmlformats.org/officeDocument/2006/relationships/hyperlink" Target="consultantplus://offline/ref=6D8BCE3F38D67C15714211433FF587147F28D2E1CC00A6D892BB2D1DC1E5285CE023BC46F80EB704EEA8FA92nEl5E" TargetMode="External"/><Relationship Id="rId45" Type="http://schemas.openxmlformats.org/officeDocument/2006/relationships/hyperlink" Target="consultantplus://offline/ref=6D8BCE3F38D67C15714211433FF587147F28D2E1CC00A6D892BB2D1DC1E5285CE023BC46F80EB704EEA8FA91nEl4E" TargetMode="External"/><Relationship Id="rId53" Type="http://schemas.openxmlformats.org/officeDocument/2006/relationships/hyperlink" Target="consultantplus://offline/ref=6D8BCE3F38D67C1571420F4E2999D91E7F2B85E9C407A48EC7EA2B4A9EnBl5E" TargetMode="External"/><Relationship Id="rId58" Type="http://schemas.openxmlformats.org/officeDocument/2006/relationships/hyperlink" Target="consultantplus://offline/ref=6D8BCE3F38D67C1571420F4E2999D91E7F2B84EFCA02A48EC7EA2B4A9EB52E09A063BA13BB4ABA07nEl6E" TargetMode="External"/><Relationship Id="rId66" Type="http://schemas.openxmlformats.org/officeDocument/2006/relationships/hyperlink" Target="consultantplus://offline/ref=6D8BCE3F38D67C15714211433FF587147F28D2E1CC05A8DE9FBB2D1DC1E5285CE023BC46F80EB704EEA8FA97nElD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D8BCE3F38D67C15714211433FF587147F28D2E1CC06AEDA92B72D1DC1E5285CE0n2l3E" TargetMode="External"/><Relationship Id="rId23" Type="http://schemas.openxmlformats.org/officeDocument/2006/relationships/hyperlink" Target="consultantplus://offline/ref=6D8BCE3F38D67C15714211433FF587147F28D2E1CC02A9DC92BA2D1DC1E5285CE023BC46F80EB704EEA8FA93nElCE" TargetMode="External"/><Relationship Id="rId28" Type="http://schemas.openxmlformats.org/officeDocument/2006/relationships/hyperlink" Target="consultantplus://offline/ref=6D8BCE3F38D67C15714211433FF587147F28D2E1CC05A8DE9FBB2D1DC1E5285CE023BC46F80EB704EEA8FA93nElDE" TargetMode="External"/><Relationship Id="rId36" Type="http://schemas.openxmlformats.org/officeDocument/2006/relationships/hyperlink" Target="consultantplus://offline/ref=6D8BCE3F38D67C15714211433FF587147F28D2E1CC02A6D099B62D1DC1E5285CE023BC46F80EB704EEA8FA92nEl4E" TargetMode="External"/><Relationship Id="rId49" Type="http://schemas.openxmlformats.org/officeDocument/2006/relationships/hyperlink" Target="consultantplus://offline/ref=6D8BCE3F38D67C15714211433FF587147F28D2E1CC05A8DE9FBB2D1DC1E5285CE023BC46F80EB704EEA8FA90nEl7E" TargetMode="External"/><Relationship Id="rId57" Type="http://schemas.openxmlformats.org/officeDocument/2006/relationships/hyperlink" Target="consultantplus://offline/ref=6D8BCE3F38D67C1571420F4E2999D91E7F2B84EFCA02A48EC7EA2B4A9EB52E09A063BA13BB4ABA07nEl6E" TargetMode="External"/><Relationship Id="rId61" Type="http://schemas.openxmlformats.org/officeDocument/2006/relationships/hyperlink" Target="consultantplus://offline/ref=6D8BCE3F38D67C15714211433FF587147F28D2E1CC05A8DE9FBB2D1DC1E5285CE023BC46F80EB704EEA8FA90nEl1E" TargetMode="External"/><Relationship Id="rId10" Type="http://schemas.openxmlformats.org/officeDocument/2006/relationships/hyperlink" Target="consultantplus://offline/ref=6D8BCE3F38D67C15714211433FF587147F28D2E1CC00A6D892BB2D1DC1E5285CE023BC46F80EB704EEA8FA93nEl3E" TargetMode="External"/><Relationship Id="rId19" Type="http://schemas.openxmlformats.org/officeDocument/2006/relationships/hyperlink" Target="consultantplus://offline/ref=6D8BCE3F38D67C15714211433FF587147F28D2E1CC05A8DE9FBB2D1DC1E5285CE023BC46F80EB704EEA8FA93nEl3E" TargetMode="External"/><Relationship Id="rId31" Type="http://schemas.openxmlformats.org/officeDocument/2006/relationships/hyperlink" Target="consultantplus://offline/ref=6D8BCE3F38D67C15714211433FF587147F28D2E1CC00A6D892BB2D1DC1E5285CE023BC46F80EB704EEA8FA93nElCE" TargetMode="External"/><Relationship Id="rId44" Type="http://schemas.openxmlformats.org/officeDocument/2006/relationships/hyperlink" Target="consultantplus://offline/ref=6D8BCE3F38D67C15714211433FF587147F28D2E1CC00A6D892BB2D1DC1E5285CE023BC46F80EB704EEA8FA92nElCE" TargetMode="External"/><Relationship Id="rId52" Type="http://schemas.openxmlformats.org/officeDocument/2006/relationships/hyperlink" Target="consultantplus://offline/ref=6D8BCE3F38D67C15714211433FF587147F28D2E1CC00A6D892BB2D1DC1E5285CE023BC46F80EB704EEA8FA91nElCE" TargetMode="External"/><Relationship Id="rId60" Type="http://schemas.openxmlformats.org/officeDocument/2006/relationships/hyperlink" Target="consultantplus://offline/ref=6D8BCE3F38D67C1571420F4E2999D91E7F2A88ECCB00A48EC7EA2B4A9EB52E09A063BA10nBl3E" TargetMode="External"/><Relationship Id="rId65" Type="http://schemas.openxmlformats.org/officeDocument/2006/relationships/hyperlink" Target="consultantplus://offline/ref=6D8BCE3F38D67C1571420F4E2999D91E7F2A88ECCB00A48EC7EA2B4A9EB52E09A063BA10nBl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8BCE3F38D67C15714211433FF587147F28D2E1CC02A6D099B62D1DC1E5285CE023BC46F80EB704EEA8FA93nEl3E" TargetMode="External"/><Relationship Id="rId14" Type="http://schemas.openxmlformats.org/officeDocument/2006/relationships/hyperlink" Target="consultantplus://offline/ref=6D8BCE3F38D67C15714211433FF587147F28D2E1C500AADD9DB57017C9BC245EnEl7E" TargetMode="External"/><Relationship Id="rId22" Type="http://schemas.openxmlformats.org/officeDocument/2006/relationships/hyperlink" Target="consultantplus://offline/ref=6D8BCE3F38D67C15714211433FF587147F28D2E1CC00A6D892BB2D1DC1E5285CE023BC46F80EB704EEA8FA93nEl3E" TargetMode="External"/><Relationship Id="rId27" Type="http://schemas.openxmlformats.org/officeDocument/2006/relationships/hyperlink" Target="consultantplus://offline/ref=6D8BCE3F38D67C15714211433FF587147F28D2E1CC05A8DE9FBB2D1DC1E5285CE023BC46F80EB704EEA8FA93nElCE" TargetMode="External"/><Relationship Id="rId30" Type="http://schemas.openxmlformats.org/officeDocument/2006/relationships/hyperlink" Target="consultantplus://offline/ref=6D8BCE3F38D67C15714211433FF587147F28D2E1CC02A6D099B62D1DC1E5285CE023BC46F80EB704EEA8FA93nElCE" TargetMode="External"/><Relationship Id="rId35" Type="http://schemas.openxmlformats.org/officeDocument/2006/relationships/hyperlink" Target="consultantplus://offline/ref=6D8BCE3F38D67C1571420F4E2999D91E7F2A8DEACF00A48EC7EA2B4A9EB52E09A063BA13BC4BnBl9E" TargetMode="External"/><Relationship Id="rId43" Type="http://schemas.openxmlformats.org/officeDocument/2006/relationships/hyperlink" Target="consultantplus://offline/ref=6D8BCE3F38D67C15714211433FF587147F28D2E1CC00A6D892BB2D1DC1E5285CE023BC46F80EB704EEA8FA92nEl3E" TargetMode="External"/><Relationship Id="rId48" Type="http://schemas.openxmlformats.org/officeDocument/2006/relationships/hyperlink" Target="consultantplus://offline/ref=6D8BCE3F38D67C15714211433FF587147F28D2E1CC00A6D892BB2D1DC1E5285CE023BC46F80EB704EEA8FA91nEl0E" TargetMode="External"/><Relationship Id="rId56" Type="http://schemas.openxmlformats.org/officeDocument/2006/relationships/hyperlink" Target="consultantplus://offline/ref=6D8BCE3F38D67C15714211433FF587147F28D2E1CC00A6D892BB2D1DC1E5285CE023BC46F80EB704EEA8FA91nElDE" TargetMode="External"/><Relationship Id="rId64" Type="http://schemas.openxmlformats.org/officeDocument/2006/relationships/hyperlink" Target="consultantplus://offline/ref=6D8BCE3F38D67C15714211433FF587147F28D2E1CC05A8DE9FBB2D1DC1E5285CE023BC46F80EB704EEA8FA97nEl3E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6D8BCE3F38D67C15714211433FF587147F28D2E1CC02A9DC92BA2D1DC1E5285CE023BC46F80EB704EEA8FA93nEl3E" TargetMode="External"/><Relationship Id="rId51" Type="http://schemas.openxmlformats.org/officeDocument/2006/relationships/hyperlink" Target="consultantplus://offline/ref=6D8BCE3F38D67C15714211433FF587147F28D2E1CC00A7DA98BE2D1DC1E5285CE023BC46F80EB704EEA8FA92nEl0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D8BCE3F38D67C15714211433FF587147F28D2E1CC07ABD199B92D1DC1E5285CE0n2l3E" TargetMode="External"/><Relationship Id="rId17" Type="http://schemas.openxmlformats.org/officeDocument/2006/relationships/hyperlink" Target="consultantplus://offline/ref=6D8BCE3F38D67C15714211433FF587147F28D2E1CC07ABD09BBA2D1DC1E5285CE0n2l3E" TargetMode="External"/><Relationship Id="rId25" Type="http://schemas.openxmlformats.org/officeDocument/2006/relationships/hyperlink" Target="consultantplus://offline/ref=6D8BCE3F38D67C15714211433FF587147F28D2E1CC00A7DA98BE2D1DC1E5285CE023BC46F80EB704EEA8FA9AnEl7E" TargetMode="External"/><Relationship Id="rId33" Type="http://schemas.openxmlformats.org/officeDocument/2006/relationships/hyperlink" Target="consultantplus://offline/ref=6D8BCE3F38D67C1571420F4E2999D91E7F2B84EFCA02A48EC7EA2B4A9EB52E09A063BA13BB4ABA07nEl6E" TargetMode="External"/><Relationship Id="rId38" Type="http://schemas.openxmlformats.org/officeDocument/2006/relationships/hyperlink" Target="consultantplus://offline/ref=6D8BCE3F38D67C15714211433FF587147F28D2E1CC00A6D892BB2D1DC1E5285CE023BC46F80EB704EEA8FA92nEl4E" TargetMode="External"/><Relationship Id="rId46" Type="http://schemas.openxmlformats.org/officeDocument/2006/relationships/hyperlink" Target="consultantplus://offline/ref=6D8BCE3F38D67C15714211433FF587147F28D2E1CC05A8DE9FBB2D1DC1E5285CE023BC46F80EB704EEA8FA90nEl4E" TargetMode="External"/><Relationship Id="rId59" Type="http://schemas.openxmlformats.org/officeDocument/2006/relationships/hyperlink" Target="consultantplus://offline/ref=6D8BCE3F38D67C15714211433FF587147F28D2E1CC02A6D099B62D1DC1E5285CE023BC46F80EB704EEA8FA92nElCE" TargetMode="External"/><Relationship Id="rId67" Type="http://schemas.openxmlformats.org/officeDocument/2006/relationships/hyperlink" Target="consultantplus://offline/ref=6D8BCE3F38D67C15714211433FF587147F28D2E1CC02ABDB9FB82D1DC1E5285CE023BC46F80EB704EEA8FA97nEl5E" TargetMode="External"/><Relationship Id="rId20" Type="http://schemas.openxmlformats.org/officeDocument/2006/relationships/hyperlink" Target="consultantplus://offline/ref=6D8BCE3F38D67C15714211433FF587147F28D2E1CC02A9DC92BA2D1DC1E5285CE023BC46F80EB704EEA8FA93nEl3E" TargetMode="External"/><Relationship Id="rId41" Type="http://schemas.openxmlformats.org/officeDocument/2006/relationships/hyperlink" Target="consultantplus://offline/ref=6D8BCE3F38D67C15714211433FF587147F28D2E1CC00A6D892BB2D1DC1E5285CE023BC46F80EB704EEA8FA92nEl7E" TargetMode="External"/><Relationship Id="rId54" Type="http://schemas.openxmlformats.org/officeDocument/2006/relationships/hyperlink" Target="consultantplus://offline/ref=6D8BCE3F38D67C1571420F4E2999D91E7F2B85E9C407A48EC7EA2B4A9EnBl5E" TargetMode="External"/><Relationship Id="rId62" Type="http://schemas.openxmlformats.org/officeDocument/2006/relationships/hyperlink" Target="consultantplus://offline/ref=6D8BCE3F38D67C15714211433FF587147F28D2E1CC00A6D892BB2D1DC1E5285CE023BC46F80EB704EEA8FA90nEl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7264</Words>
  <Characters>41407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2016-06-02T04:37:00Z</dcterms:created>
  <dcterms:modified xsi:type="dcterms:W3CDTF">2016-06-02T04:38:00Z</dcterms:modified>
</cp:coreProperties>
</file>